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4972"/>
        <w:gridCol w:w="280"/>
        <w:gridCol w:w="4802"/>
      </w:tblGrid>
      <w:tr w:rsidR="00644AF2" w14:paraId="4105718A" w14:textId="77777777" w:rsidTr="00D51EFA">
        <w:tc>
          <w:tcPr>
            <w:tcW w:w="5070" w:type="dxa"/>
            <w:tcBorders>
              <w:top w:val="single" w:sz="4" w:space="0" w:color="FFFFFF"/>
              <w:left w:val="single" w:sz="4" w:space="0" w:color="FFFFFF"/>
              <w:bottom w:val="single" w:sz="4" w:space="0" w:color="FFFFFF"/>
              <w:right w:val="single" w:sz="4" w:space="0" w:color="FFFFFF"/>
            </w:tcBorders>
            <w:shd w:val="clear" w:color="auto" w:fill="FFFFFF"/>
            <w:hideMark/>
          </w:tcPr>
          <w:p w14:paraId="55365A84" w14:textId="77777777" w:rsidR="00644AF2" w:rsidRDefault="00644AF2" w:rsidP="00D51EFA">
            <w:pPr>
              <w:pStyle w:val="Header"/>
              <w:rPr>
                <w:rFonts w:ascii="Arial" w:hAnsi="Arial" w:cs="Arial"/>
              </w:rPr>
            </w:pPr>
            <w:bookmarkStart w:id="0" w:name="_B0021012d"/>
            <w:bookmarkStart w:id="1" w:name="_GoBack"/>
            <w:bookmarkEnd w:id="1"/>
            <w:r>
              <w:rPr>
                <w:rFonts w:ascii="Arial" w:hAnsi="Arial" w:cs="Arial"/>
              </w:rPr>
              <w:t>${title} ${</w:t>
            </w:r>
            <w:proofErr w:type="spellStart"/>
            <w:r>
              <w:rPr>
                <w:rFonts w:ascii="Arial" w:hAnsi="Arial" w:cs="Arial"/>
              </w:rPr>
              <w:t>fullname</w:t>
            </w:r>
            <w:proofErr w:type="spellEnd"/>
            <w:r>
              <w:rPr>
                <w:rFonts w:ascii="Arial" w:hAnsi="Arial" w:cs="Arial"/>
              </w:rPr>
              <w:t>}</w:t>
            </w:r>
            <w:r>
              <w:rPr>
                <w:rFonts w:ascii="Arial" w:hAnsi="Arial" w:cs="Arial"/>
              </w:rPr>
              <w:tab/>
            </w:r>
          </w:p>
        </w:tc>
        <w:tc>
          <w:tcPr>
            <w:tcW w:w="283" w:type="dxa"/>
            <w:tcBorders>
              <w:top w:val="single" w:sz="4" w:space="0" w:color="FFFFFF"/>
              <w:left w:val="single" w:sz="4" w:space="0" w:color="FFFFFF"/>
              <w:bottom w:val="single" w:sz="4" w:space="0" w:color="FFFFFF"/>
              <w:right w:val="single" w:sz="4" w:space="0" w:color="FFFFFF"/>
            </w:tcBorders>
            <w:shd w:val="clear" w:color="auto" w:fill="FFFFFF"/>
          </w:tcPr>
          <w:p w14:paraId="213B68D9" w14:textId="77777777" w:rsidR="00644AF2" w:rsidRDefault="00644AF2" w:rsidP="00D51EFA">
            <w:pPr>
              <w:pStyle w:val="Header"/>
              <w:rPr>
                <w:rFonts w:ascii="Arial" w:hAnsi="Arial" w:cs="Arial"/>
                <w:color w:val="000000"/>
              </w:rPr>
            </w:pPr>
          </w:p>
        </w:tc>
        <w:tc>
          <w:tcPr>
            <w:tcW w:w="4927" w:type="dxa"/>
            <w:tcBorders>
              <w:top w:val="single" w:sz="4" w:space="0" w:color="FFFFFF"/>
              <w:left w:val="single" w:sz="4" w:space="0" w:color="FFFFFF"/>
              <w:bottom w:val="single" w:sz="4" w:space="0" w:color="FFFFFF"/>
              <w:right w:val="single" w:sz="4" w:space="0" w:color="FFFFFF"/>
            </w:tcBorders>
            <w:shd w:val="clear" w:color="auto" w:fill="FFFFFF"/>
            <w:hideMark/>
          </w:tcPr>
          <w:p w14:paraId="7F322013" w14:textId="77777777" w:rsidR="00644AF2" w:rsidRDefault="00D3723D" w:rsidP="00B07A1A">
            <w:pPr>
              <w:pStyle w:val="Header"/>
              <w:rPr>
                <w:rFonts w:ascii="Arial" w:hAnsi="Arial" w:cs="Arial"/>
                <w:color w:val="000000"/>
              </w:rPr>
            </w:pPr>
            <w:r>
              <w:rPr>
                <w:rFonts w:ascii="Arial" w:hAnsi="Arial" w:cs="Arial"/>
                <w:color w:val="000000"/>
              </w:rPr>
              <w:t xml:space="preserve">Port </w:t>
            </w:r>
            <w:r w:rsidR="004B6C3A">
              <w:rPr>
                <w:rFonts w:ascii="Arial" w:hAnsi="Arial" w:cs="Arial"/>
                <w:color w:val="000000"/>
              </w:rPr>
              <w:t>Reference</w:t>
            </w:r>
            <w:r w:rsidR="00644AF2">
              <w:rPr>
                <w:rFonts w:ascii="Arial" w:hAnsi="Arial" w:cs="Arial"/>
                <w:color w:val="000000"/>
              </w:rPr>
              <w:t>: ${</w:t>
            </w:r>
            <w:proofErr w:type="spellStart"/>
            <w:r w:rsidR="00644AF2">
              <w:rPr>
                <w:rFonts w:ascii="Arial" w:hAnsi="Arial" w:cs="Arial"/>
                <w:color w:val="000000"/>
              </w:rPr>
              <w:t>p</w:t>
            </w:r>
            <w:r w:rsidR="00B07A1A">
              <w:rPr>
                <w:rFonts w:ascii="Arial" w:hAnsi="Arial" w:cs="Arial"/>
                <w:color w:val="000000"/>
              </w:rPr>
              <w:t>ort</w:t>
            </w:r>
            <w:r w:rsidR="00644AF2">
              <w:rPr>
                <w:rFonts w:ascii="Arial" w:hAnsi="Arial" w:cs="Arial"/>
                <w:color w:val="000000"/>
              </w:rPr>
              <w:t>ref</w:t>
            </w:r>
            <w:proofErr w:type="spellEnd"/>
            <w:r w:rsidR="00644AF2">
              <w:rPr>
                <w:rFonts w:ascii="Arial" w:hAnsi="Arial" w:cs="Arial"/>
                <w:color w:val="000000"/>
              </w:rPr>
              <w:t>}</w:t>
            </w:r>
          </w:p>
        </w:tc>
      </w:tr>
      <w:tr w:rsidR="00644AF2" w14:paraId="3F54133E" w14:textId="77777777" w:rsidTr="00D51EFA">
        <w:tc>
          <w:tcPr>
            <w:tcW w:w="5070" w:type="dxa"/>
            <w:vMerge w:val="restart"/>
            <w:tcBorders>
              <w:top w:val="single" w:sz="4" w:space="0" w:color="FFFFFF"/>
              <w:left w:val="single" w:sz="4" w:space="0" w:color="FFFFFF"/>
              <w:bottom w:val="nil"/>
              <w:right w:val="single" w:sz="4" w:space="0" w:color="FFFFFF"/>
            </w:tcBorders>
            <w:shd w:val="clear" w:color="auto" w:fill="FFFFFF"/>
            <w:hideMark/>
          </w:tcPr>
          <w:p w14:paraId="08E17FB2" w14:textId="77777777" w:rsidR="00644AF2" w:rsidRDefault="00644AF2" w:rsidP="00D51EFA">
            <w:pPr>
              <w:pStyle w:val="Header"/>
              <w:tabs>
                <w:tab w:val="left" w:pos="6237"/>
              </w:tabs>
              <w:rPr>
                <w:rFonts w:ascii="Arial" w:hAnsi="Arial" w:cs="Arial"/>
              </w:rPr>
            </w:pPr>
            <w:r>
              <w:rPr>
                <w:rFonts w:ascii="Arial" w:hAnsi="Arial" w:cs="Arial"/>
              </w:rPr>
              <w:t xml:space="preserve">${addressline1}                                                   </w:t>
            </w:r>
          </w:p>
          <w:p w14:paraId="4DEC8ADB" w14:textId="77777777" w:rsidR="00644AF2" w:rsidRDefault="00644AF2" w:rsidP="00D51EFA">
            <w:pPr>
              <w:pStyle w:val="Header"/>
              <w:rPr>
                <w:rFonts w:ascii="Arial" w:hAnsi="Arial" w:cs="Arial"/>
              </w:rPr>
            </w:pPr>
            <w:r>
              <w:rPr>
                <w:rFonts w:ascii="Arial" w:hAnsi="Arial" w:cs="Arial"/>
              </w:rPr>
              <w:t>${addressline2}</w:t>
            </w:r>
            <w:r>
              <w:rPr>
                <w:rFonts w:ascii="Arial" w:hAnsi="Arial" w:cs="Arial"/>
              </w:rPr>
              <w:tab/>
              <w:t xml:space="preserve">                                                   </w:t>
            </w:r>
          </w:p>
          <w:p w14:paraId="0697E06F" w14:textId="77777777" w:rsidR="00644AF2" w:rsidRDefault="00644AF2" w:rsidP="00D51EFA">
            <w:pPr>
              <w:pStyle w:val="Header"/>
              <w:tabs>
                <w:tab w:val="left" w:pos="142"/>
              </w:tabs>
              <w:ind w:right="-57"/>
              <w:rPr>
                <w:rFonts w:ascii="Arial" w:hAnsi="Arial" w:cs="Arial"/>
              </w:rPr>
            </w:pPr>
            <w:r>
              <w:rPr>
                <w:rFonts w:ascii="Arial" w:hAnsi="Arial" w:cs="Arial"/>
              </w:rPr>
              <w:t>${addressline3}</w:t>
            </w:r>
          </w:p>
          <w:p w14:paraId="0B89B2E2" w14:textId="77777777" w:rsidR="00644AF2" w:rsidRDefault="00644AF2" w:rsidP="00D51EFA">
            <w:pPr>
              <w:pStyle w:val="Header"/>
              <w:tabs>
                <w:tab w:val="left" w:pos="142"/>
              </w:tabs>
              <w:ind w:right="-57"/>
              <w:rPr>
                <w:rFonts w:ascii="Arial" w:hAnsi="Arial" w:cs="Arial"/>
              </w:rPr>
            </w:pPr>
            <w:r>
              <w:rPr>
                <w:rFonts w:ascii="Arial" w:hAnsi="Arial" w:cs="Arial"/>
              </w:rPr>
              <w:t>${addressline4}</w:t>
            </w:r>
          </w:p>
          <w:p w14:paraId="3CA03030" w14:textId="77777777" w:rsidR="00644AF2" w:rsidRDefault="00644AF2" w:rsidP="00D51EFA">
            <w:pPr>
              <w:pStyle w:val="Header"/>
              <w:rPr>
                <w:rFonts w:ascii="Arial" w:hAnsi="Arial" w:cs="Arial"/>
              </w:rPr>
            </w:pPr>
            <w:r>
              <w:rPr>
                <w:rFonts w:ascii="Arial" w:hAnsi="Arial" w:cs="Arial"/>
              </w:rPr>
              <w:t>${postcode}</w:t>
            </w:r>
            <w:r w:rsidR="00B07A1A">
              <w:rPr>
                <w:rFonts w:ascii="Arial" w:hAnsi="Arial" w:cs="Arial"/>
              </w:rPr>
              <w:t xml:space="preserve"> </w:t>
            </w:r>
          </w:p>
        </w:tc>
        <w:tc>
          <w:tcPr>
            <w:tcW w:w="283" w:type="dxa"/>
            <w:tcBorders>
              <w:top w:val="single" w:sz="4" w:space="0" w:color="FFFFFF"/>
              <w:left w:val="single" w:sz="4" w:space="0" w:color="FFFFFF"/>
              <w:bottom w:val="single" w:sz="4" w:space="0" w:color="FFFFFF"/>
              <w:right w:val="single" w:sz="4" w:space="0" w:color="FFFFFF"/>
            </w:tcBorders>
            <w:shd w:val="clear" w:color="auto" w:fill="FFFFFF"/>
          </w:tcPr>
          <w:p w14:paraId="68658218" w14:textId="77777777" w:rsidR="00644AF2" w:rsidRDefault="00644AF2" w:rsidP="00D51EFA">
            <w:pPr>
              <w:pStyle w:val="Header"/>
              <w:rPr>
                <w:rFonts w:ascii="Arial" w:hAnsi="Arial" w:cs="Arial"/>
                <w:color w:val="000000"/>
              </w:rPr>
            </w:pPr>
          </w:p>
        </w:tc>
        <w:tc>
          <w:tcPr>
            <w:tcW w:w="4927" w:type="dxa"/>
            <w:tcBorders>
              <w:top w:val="single" w:sz="4" w:space="0" w:color="FFFFFF"/>
              <w:left w:val="single" w:sz="4" w:space="0" w:color="FFFFFF"/>
              <w:bottom w:val="single" w:sz="4" w:space="0" w:color="FFFFFF"/>
              <w:right w:val="single" w:sz="4" w:space="0" w:color="FFFFFF"/>
            </w:tcBorders>
            <w:shd w:val="clear" w:color="auto" w:fill="FFFFFF"/>
            <w:hideMark/>
          </w:tcPr>
          <w:p w14:paraId="193CB8B3" w14:textId="77777777" w:rsidR="00644AF2" w:rsidRDefault="00B07A1A" w:rsidP="00D51EFA">
            <w:pPr>
              <w:pStyle w:val="Header"/>
              <w:tabs>
                <w:tab w:val="left" w:pos="142"/>
              </w:tabs>
              <w:ind w:right="-57"/>
              <w:rPr>
                <w:rFonts w:ascii="Arial" w:hAnsi="Arial" w:cs="Arial"/>
                <w:color w:val="000000"/>
              </w:rPr>
            </w:pPr>
            <w:r>
              <w:rPr>
                <w:rFonts w:ascii="Arial" w:hAnsi="Arial" w:cs="Arial"/>
                <w:color w:val="000000"/>
              </w:rPr>
              <w:t>Asylum Support Reference</w:t>
            </w:r>
            <w:r w:rsidR="009B60AF">
              <w:rPr>
                <w:rFonts w:ascii="Arial" w:hAnsi="Arial" w:cs="Arial"/>
                <w:color w:val="000000"/>
              </w:rPr>
              <w:t>: ${</w:t>
            </w:r>
            <w:proofErr w:type="spellStart"/>
            <w:r>
              <w:rPr>
                <w:rFonts w:ascii="Arial" w:hAnsi="Arial" w:cs="Arial"/>
                <w:color w:val="000000"/>
              </w:rPr>
              <w:t>asylumsupref</w:t>
            </w:r>
            <w:proofErr w:type="spellEnd"/>
            <w:r w:rsidR="009B60AF">
              <w:rPr>
                <w:rFonts w:ascii="Arial" w:hAnsi="Arial" w:cs="Arial"/>
                <w:color w:val="000000"/>
              </w:rPr>
              <w:t>}</w:t>
            </w:r>
          </w:p>
          <w:p w14:paraId="498666AC" w14:textId="77777777" w:rsidR="00B07A1A" w:rsidRDefault="00E87607" w:rsidP="00D51EFA">
            <w:pPr>
              <w:pStyle w:val="Header"/>
              <w:tabs>
                <w:tab w:val="left" w:pos="142"/>
              </w:tabs>
              <w:ind w:right="-57"/>
              <w:rPr>
                <w:rFonts w:ascii="Arial" w:hAnsi="Arial" w:cs="Arial"/>
                <w:color w:val="000000"/>
              </w:rPr>
            </w:pPr>
            <w:r>
              <w:rPr>
                <w:rFonts w:ascii="Arial" w:hAnsi="Arial" w:cs="Arial"/>
                <w:color w:val="000000"/>
              </w:rPr>
              <w:t>AS</w:t>
            </w:r>
            <w:r w:rsidR="006651E7">
              <w:rPr>
                <w:rFonts w:ascii="Arial" w:hAnsi="Arial" w:cs="Arial"/>
                <w:color w:val="000000"/>
              </w:rPr>
              <w:t xml:space="preserve"> Reference</w:t>
            </w:r>
            <w:r w:rsidR="00B07A1A">
              <w:rPr>
                <w:rFonts w:ascii="Arial" w:hAnsi="Arial" w:cs="Arial"/>
                <w:color w:val="000000"/>
              </w:rPr>
              <w:t>: ${</w:t>
            </w:r>
            <w:proofErr w:type="spellStart"/>
            <w:r w:rsidR="006651E7">
              <w:rPr>
                <w:rFonts w:ascii="Arial" w:hAnsi="Arial" w:cs="Arial"/>
                <w:color w:val="000000"/>
              </w:rPr>
              <w:t>NASSref</w:t>
            </w:r>
            <w:proofErr w:type="spellEnd"/>
            <w:r w:rsidR="00B07A1A">
              <w:rPr>
                <w:rFonts w:ascii="Arial" w:hAnsi="Arial" w:cs="Arial"/>
                <w:color w:val="000000"/>
              </w:rPr>
              <w:t>}</w:t>
            </w:r>
          </w:p>
          <w:p w14:paraId="441D9E70" w14:textId="77777777" w:rsidR="006651E7" w:rsidRDefault="006651E7" w:rsidP="00D51EFA">
            <w:pPr>
              <w:pStyle w:val="Header"/>
              <w:tabs>
                <w:tab w:val="left" w:pos="142"/>
              </w:tabs>
              <w:ind w:right="-57"/>
              <w:rPr>
                <w:rFonts w:ascii="Arial" w:hAnsi="Arial" w:cs="Arial"/>
                <w:color w:val="000000"/>
              </w:rPr>
            </w:pPr>
            <w:r>
              <w:rPr>
                <w:rFonts w:ascii="Arial" w:hAnsi="Arial" w:cs="Arial"/>
                <w:color w:val="000000"/>
              </w:rPr>
              <w:t>Date: ${</w:t>
            </w:r>
            <w:proofErr w:type="spellStart"/>
            <w:r>
              <w:rPr>
                <w:rFonts w:ascii="Arial" w:hAnsi="Arial" w:cs="Arial"/>
                <w:color w:val="000000"/>
              </w:rPr>
              <w:t>todaysDate</w:t>
            </w:r>
            <w:proofErr w:type="spellEnd"/>
            <w:r>
              <w:rPr>
                <w:rFonts w:ascii="Arial" w:hAnsi="Arial" w:cs="Arial"/>
                <w:color w:val="000000"/>
              </w:rPr>
              <w:t>}</w:t>
            </w:r>
          </w:p>
        </w:tc>
      </w:tr>
      <w:tr w:rsidR="00644AF2" w14:paraId="6C60AB3B" w14:textId="77777777" w:rsidTr="00D51EFA">
        <w:trPr>
          <w:gridAfter w:val="1"/>
          <w:wAfter w:w="4927" w:type="dxa"/>
        </w:trPr>
        <w:tc>
          <w:tcPr>
            <w:tcW w:w="0" w:type="auto"/>
            <w:vMerge/>
            <w:tcBorders>
              <w:top w:val="single" w:sz="4" w:space="0" w:color="FFFFFF"/>
              <w:left w:val="single" w:sz="4" w:space="0" w:color="FFFFFF"/>
              <w:bottom w:val="nil"/>
              <w:right w:val="single" w:sz="4" w:space="0" w:color="FFFFFF"/>
            </w:tcBorders>
            <w:shd w:val="clear" w:color="auto" w:fill="FFFFFF"/>
            <w:vAlign w:val="center"/>
            <w:hideMark/>
          </w:tcPr>
          <w:p w14:paraId="17730239" w14:textId="77777777" w:rsidR="00644AF2" w:rsidRDefault="00644AF2" w:rsidP="00D51EFA">
            <w:pPr>
              <w:autoSpaceDE/>
              <w:autoSpaceDN/>
              <w:rPr>
                <w:rFonts w:ascii="Arial" w:hAnsi="Arial" w:cs="Arial"/>
              </w:rPr>
            </w:pPr>
          </w:p>
        </w:tc>
        <w:tc>
          <w:tcPr>
            <w:tcW w:w="283" w:type="dxa"/>
            <w:tcBorders>
              <w:top w:val="single" w:sz="4" w:space="0" w:color="FFFFFF"/>
              <w:left w:val="single" w:sz="4" w:space="0" w:color="FFFFFF"/>
              <w:bottom w:val="nil"/>
              <w:right w:val="single" w:sz="4" w:space="0" w:color="FFFFFF"/>
            </w:tcBorders>
            <w:shd w:val="clear" w:color="auto" w:fill="FFFFFF"/>
          </w:tcPr>
          <w:p w14:paraId="3229103C" w14:textId="77777777" w:rsidR="00644AF2" w:rsidRDefault="00644AF2" w:rsidP="00D51EFA">
            <w:pPr>
              <w:pStyle w:val="Header"/>
              <w:rPr>
                <w:rFonts w:ascii="Arial" w:hAnsi="Arial" w:cs="Arial"/>
                <w:color w:val="000000"/>
              </w:rPr>
            </w:pPr>
          </w:p>
        </w:tc>
      </w:tr>
      <w:tr w:rsidR="00644AF2" w14:paraId="64B5A342" w14:textId="77777777" w:rsidTr="00D51EFA">
        <w:trPr>
          <w:gridAfter w:val="1"/>
          <w:wAfter w:w="4927" w:type="dxa"/>
        </w:trPr>
        <w:tc>
          <w:tcPr>
            <w:tcW w:w="0" w:type="auto"/>
            <w:vMerge/>
            <w:tcBorders>
              <w:top w:val="single" w:sz="4" w:space="0" w:color="FFFFFF"/>
              <w:left w:val="single" w:sz="4" w:space="0" w:color="FFFFFF"/>
              <w:bottom w:val="nil"/>
              <w:right w:val="single" w:sz="4" w:space="0" w:color="FFFFFF"/>
            </w:tcBorders>
            <w:shd w:val="clear" w:color="auto" w:fill="FFFFFF"/>
            <w:vAlign w:val="center"/>
            <w:hideMark/>
          </w:tcPr>
          <w:p w14:paraId="5395E3AE" w14:textId="77777777" w:rsidR="00644AF2" w:rsidRDefault="00644AF2" w:rsidP="00D51EFA">
            <w:pPr>
              <w:autoSpaceDE/>
              <w:autoSpaceDN/>
              <w:rPr>
                <w:rFonts w:ascii="Arial" w:hAnsi="Arial" w:cs="Arial"/>
              </w:rPr>
            </w:pPr>
          </w:p>
        </w:tc>
        <w:tc>
          <w:tcPr>
            <w:tcW w:w="283" w:type="dxa"/>
            <w:tcBorders>
              <w:top w:val="single" w:sz="4" w:space="0" w:color="FFFFFF"/>
              <w:left w:val="single" w:sz="4" w:space="0" w:color="FFFFFF"/>
              <w:bottom w:val="nil"/>
              <w:right w:val="single" w:sz="4" w:space="0" w:color="FFFFFF"/>
            </w:tcBorders>
            <w:shd w:val="clear" w:color="auto" w:fill="FFFFFF"/>
          </w:tcPr>
          <w:p w14:paraId="384C5DC2" w14:textId="77777777" w:rsidR="00644AF2" w:rsidRDefault="00644AF2" w:rsidP="00D51EFA">
            <w:pPr>
              <w:pStyle w:val="Header"/>
              <w:rPr>
                <w:rFonts w:ascii="Arial" w:hAnsi="Arial" w:cs="Arial"/>
                <w:color w:val="000000"/>
              </w:rPr>
            </w:pPr>
          </w:p>
        </w:tc>
      </w:tr>
    </w:tbl>
    <w:p w14:paraId="2744F544" w14:textId="77777777" w:rsidR="00644AF2" w:rsidRDefault="00644AF2" w:rsidP="00644AF2">
      <w:pPr>
        <w:pStyle w:val="Header"/>
        <w:rPr>
          <w:rFonts w:ascii="Arial" w:hAnsi="Arial" w:cs="Arial"/>
          <w:color w:val="8F23B3"/>
        </w:rPr>
      </w:pPr>
      <w:r>
        <w:rPr>
          <w:rFonts w:ascii="Arial" w:hAnsi="Arial" w:cs="Arial"/>
          <w:color w:val="8F23B3"/>
        </w:rPr>
        <w:tab/>
      </w:r>
      <w:r>
        <w:rPr>
          <w:rFonts w:ascii="Arial" w:hAnsi="Arial" w:cs="Arial"/>
          <w:color w:val="8F23B3"/>
        </w:rPr>
        <w:tab/>
        <w:t xml:space="preserve">                                                                                      </w:t>
      </w:r>
      <w:bookmarkStart w:id="2" w:name="Body_text"/>
      <w:bookmarkEnd w:id="2"/>
    </w:p>
    <w:p w14:paraId="1B8206D3" w14:textId="77777777" w:rsidR="00644AF2" w:rsidRDefault="00644AF2" w:rsidP="00644AF2">
      <w:pPr>
        <w:pStyle w:val="Header"/>
        <w:tabs>
          <w:tab w:val="left" w:pos="142"/>
        </w:tabs>
        <w:ind w:right="-57"/>
        <w:rPr>
          <w:rFonts w:ascii="Arial" w:hAnsi="Arial" w:cs="Arial"/>
          <w:color w:val="8F23B3"/>
        </w:rPr>
      </w:pPr>
    </w:p>
    <w:p w14:paraId="664C8D50" w14:textId="77777777" w:rsidR="00265ACD" w:rsidRDefault="00265ACD" w:rsidP="00644AF2">
      <w:pPr>
        <w:pStyle w:val="Header"/>
        <w:tabs>
          <w:tab w:val="left" w:pos="142"/>
        </w:tabs>
        <w:ind w:right="-57"/>
        <w:rPr>
          <w:rFonts w:ascii="Arial" w:hAnsi="Arial" w:cs="Arial"/>
        </w:rPr>
      </w:pPr>
    </w:p>
    <w:p w14:paraId="21D62CE7" w14:textId="77777777" w:rsidR="00644AF2" w:rsidRDefault="00644AF2" w:rsidP="00644AF2">
      <w:pPr>
        <w:pStyle w:val="Header"/>
        <w:tabs>
          <w:tab w:val="left" w:pos="142"/>
        </w:tabs>
        <w:ind w:right="-57"/>
        <w:rPr>
          <w:rFonts w:ascii="Arial" w:hAnsi="Arial" w:cs="Arial"/>
        </w:rPr>
      </w:pPr>
      <w:r>
        <w:rPr>
          <w:rFonts w:ascii="Arial" w:hAnsi="Arial" w:cs="Arial"/>
        </w:rPr>
        <w:t>${</w:t>
      </w:r>
      <w:proofErr w:type="spellStart"/>
      <w:r>
        <w:rPr>
          <w:rFonts w:ascii="Arial" w:hAnsi="Arial" w:cs="Arial"/>
        </w:rPr>
        <w:t>dateofbirth</w:t>
      </w:r>
      <w:proofErr w:type="spellEnd"/>
      <w:r>
        <w:rPr>
          <w:rFonts w:ascii="Arial" w:hAnsi="Arial" w:cs="Arial"/>
        </w:rPr>
        <w:t>}</w:t>
      </w:r>
    </w:p>
    <w:p w14:paraId="3085508B" w14:textId="77777777" w:rsidR="00644AF2" w:rsidRDefault="00644AF2" w:rsidP="00644AF2">
      <w:pPr>
        <w:pStyle w:val="Header"/>
        <w:tabs>
          <w:tab w:val="left" w:pos="142"/>
        </w:tabs>
        <w:ind w:right="-57"/>
        <w:rPr>
          <w:rFonts w:ascii="Arial" w:hAnsi="Arial" w:cs="Arial"/>
        </w:rPr>
      </w:pPr>
      <w:r>
        <w:rPr>
          <w:rFonts w:ascii="Arial" w:hAnsi="Arial" w:cs="Arial"/>
        </w:rPr>
        <w:t>${nationality}</w:t>
      </w:r>
    </w:p>
    <w:p w14:paraId="056FA7EF" w14:textId="77777777" w:rsidR="00600153" w:rsidRDefault="00600153" w:rsidP="00600153">
      <w:pPr>
        <w:pStyle w:val="Header"/>
        <w:tabs>
          <w:tab w:val="clear" w:pos="4153"/>
          <w:tab w:val="clear" w:pos="8306"/>
          <w:tab w:val="left" w:pos="142"/>
        </w:tabs>
        <w:ind w:right="-57"/>
        <w:rPr>
          <w:rFonts w:ascii="Arial" w:hAnsi="Arial" w:cs="Arial"/>
        </w:rPr>
      </w:pPr>
    </w:p>
    <w:p w14:paraId="278A4196" w14:textId="77777777" w:rsidR="006E6CF8" w:rsidRDefault="006E6CF8" w:rsidP="006E6CF8">
      <w:pPr>
        <w:pStyle w:val="Header"/>
        <w:tabs>
          <w:tab w:val="clear" w:pos="4153"/>
          <w:tab w:val="clear" w:pos="8306"/>
          <w:tab w:val="left" w:pos="142"/>
        </w:tabs>
        <w:ind w:right="-57"/>
        <w:rPr>
          <w:rFonts w:ascii="Arial" w:hAnsi="Arial" w:cs="Arial"/>
          <w:b/>
          <w:bCs/>
          <w:u w:val="single"/>
        </w:rPr>
      </w:pPr>
      <w:r>
        <w:rPr>
          <w:rFonts w:ascii="Arial" w:hAnsi="Arial" w:cs="Arial"/>
          <w:color w:val="000000" w:themeColor="text1"/>
        </w:rPr>
        <w:t>${</w:t>
      </w:r>
      <w:proofErr w:type="spellStart"/>
      <w:r>
        <w:rPr>
          <w:rFonts w:ascii="Arial" w:hAnsi="Arial" w:cs="Arial"/>
          <w:color w:val="000000" w:themeColor="text1"/>
        </w:rPr>
        <w:t>dependantsTable</w:t>
      </w:r>
      <w:proofErr w:type="spellEnd"/>
      <w:r>
        <w:rPr>
          <w:rFonts w:ascii="Arial" w:hAnsi="Arial" w:cs="Arial"/>
          <w:color w:val="000000" w:themeColor="text1"/>
        </w:rPr>
        <w:t>}</w:t>
      </w:r>
    </w:p>
    <w:p w14:paraId="7E02CF16" w14:textId="77777777" w:rsidR="00600153" w:rsidRPr="00F738C2" w:rsidRDefault="00600153" w:rsidP="00600153">
      <w:pPr>
        <w:pStyle w:val="Header"/>
        <w:tabs>
          <w:tab w:val="clear" w:pos="4153"/>
          <w:tab w:val="clear" w:pos="8306"/>
          <w:tab w:val="left" w:pos="142"/>
        </w:tabs>
        <w:ind w:right="-57"/>
        <w:rPr>
          <w:rFonts w:ascii="Arial" w:hAnsi="Arial" w:cs="Arial"/>
          <w:b/>
          <w:bCs/>
          <w:u w:val="single"/>
        </w:rPr>
      </w:pPr>
    </w:p>
    <w:p w14:paraId="4CCF76A7" w14:textId="77777777" w:rsidR="00600153" w:rsidRDefault="00600153" w:rsidP="00644AF2">
      <w:pPr>
        <w:pStyle w:val="Header"/>
        <w:tabs>
          <w:tab w:val="clear" w:pos="4153"/>
          <w:tab w:val="clear" w:pos="8306"/>
          <w:tab w:val="left" w:pos="142"/>
        </w:tabs>
        <w:ind w:right="-57"/>
        <w:rPr>
          <w:rFonts w:ascii="Arial" w:hAnsi="Arial" w:cs="Arial"/>
        </w:rPr>
      </w:pPr>
      <w:r>
        <w:rPr>
          <w:rFonts w:ascii="Arial" w:hAnsi="Arial" w:cs="Arial"/>
        </w:rPr>
        <w:t xml:space="preserve">Dear </w:t>
      </w:r>
      <w:r w:rsidR="00644AF2">
        <w:rPr>
          <w:rFonts w:ascii="Arial" w:hAnsi="Arial" w:cs="Arial"/>
        </w:rPr>
        <w:t>${title} ${</w:t>
      </w:r>
      <w:proofErr w:type="spellStart"/>
      <w:r w:rsidR="00644AF2">
        <w:rPr>
          <w:rFonts w:ascii="Arial" w:hAnsi="Arial" w:cs="Arial"/>
        </w:rPr>
        <w:t>familyname</w:t>
      </w:r>
      <w:proofErr w:type="spellEnd"/>
      <w:r w:rsidR="00644AF2">
        <w:rPr>
          <w:rFonts w:ascii="Arial" w:hAnsi="Arial" w:cs="Arial"/>
        </w:rPr>
        <w:t>}</w:t>
      </w:r>
    </w:p>
    <w:p w14:paraId="4E07C1A7" w14:textId="77777777" w:rsidR="00644AF2" w:rsidRDefault="00644AF2" w:rsidP="00644AF2">
      <w:pPr>
        <w:pStyle w:val="Header"/>
        <w:tabs>
          <w:tab w:val="clear" w:pos="4153"/>
          <w:tab w:val="clear" w:pos="8306"/>
          <w:tab w:val="left" w:pos="142"/>
        </w:tabs>
        <w:ind w:right="-57"/>
        <w:rPr>
          <w:rFonts w:ascii="Arial" w:hAnsi="Arial" w:cs="Arial"/>
        </w:rPr>
      </w:pPr>
    </w:p>
    <w:p w14:paraId="1A9D0D78" w14:textId="77777777" w:rsidR="00600153" w:rsidRPr="009E1C5F" w:rsidRDefault="00600153" w:rsidP="00600153">
      <w:pPr>
        <w:rPr>
          <w:rFonts w:ascii="Arial" w:hAnsi="Arial" w:cs="Arial"/>
          <w:color w:val="A323B3"/>
        </w:rPr>
      </w:pPr>
      <w:r w:rsidRPr="009E1C5F">
        <w:rPr>
          <w:rFonts w:ascii="Arial" w:hAnsi="Arial" w:cs="Arial"/>
          <w:b/>
          <w:color w:val="A323B3"/>
        </w:rPr>
        <w:t xml:space="preserve">[Granted asylum </w:t>
      </w:r>
      <w:r>
        <w:rPr>
          <w:rFonts w:ascii="Arial" w:hAnsi="Arial" w:cs="Arial"/>
          <w:b/>
          <w:color w:val="A323B3"/>
        </w:rPr>
        <w:t xml:space="preserve">cessation </w:t>
      </w:r>
      <w:r w:rsidRPr="009E1C5F">
        <w:rPr>
          <w:rFonts w:ascii="Arial" w:hAnsi="Arial" w:cs="Arial"/>
          <w:b/>
          <w:color w:val="A323B3"/>
        </w:rPr>
        <w:t xml:space="preserve">letter, </w:t>
      </w:r>
      <w:r w:rsidRPr="009E1C5F">
        <w:rPr>
          <w:rFonts w:ascii="Arial" w:hAnsi="Arial" w:cs="Arial"/>
          <w:color w:val="A323B3"/>
        </w:rPr>
        <w:t>(remove all text in square brackets before sending letter)]</w:t>
      </w:r>
    </w:p>
    <w:bookmarkEnd w:id="0"/>
    <w:p w14:paraId="49F07A54" w14:textId="77777777" w:rsidR="00AB08EE" w:rsidRDefault="00AB08EE" w:rsidP="00AB08EE">
      <w:pPr>
        <w:rPr>
          <w:rFonts w:ascii="Arial" w:hAnsi="Arial" w:cs="Arial"/>
        </w:rPr>
      </w:pPr>
    </w:p>
    <w:p w14:paraId="2731B7A5" w14:textId="77777777" w:rsidR="00EF38CB" w:rsidRPr="00EF38CB" w:rsidRDefault="00D16D27" w:rsidP="00EF38CB">
      <w:pPr>
        <w:rPr>
          <w:rFonts w:ascii="Arial" w:hAnsi="Arial" w:cs="Arial"/>
          <w:sz w:val="22"/>
          <w:szCs w:val="22"/>
        </w:rPr>
      </w:pPr>
      <w:r w:rsidRPr="004A0669">
        <w:rPr>
          <w:rFonts w:ascii="Arial" w:hAnsi="Arial" w:cs="Arial"/>
          <w:iCs/>
        </w:rPr>
        <w:t xml:space="preserve">Your </w:t>
      </w:r>
      <w:r w:rsidRPr="00EF38CB">
        <w:rPr>
          <w:rFonts w:ascii="Arial" w:hAnsi="Arial" w:cs="Arial"/>
          <w:iCs/>
        </w:rPr>
        <w:t xml:space="preserve">asylum claim was fully determined on </w:t>
      </w:r>
      <w:r w:rsidR="004B3BEF" w:rsidRPr="00EF38CB">
        <w:rPr>
          <w:rFonts w:ascii="Arial" w:hAnsi="Arial" w:cs="Arial"/>
          <w:color w:val="A323B3"/>
        </w:rPr>
        <w:t>(date)</w:t>
      </w:r>
      <w:r w:rsidR="004B3BEF" w:rsidRPr="00EF38CB">
        <w:rPr>
          <w:rFonts w:ascii="Arial" w:hAnsi="Arial" w:cs="Arial"/>
        </w:rPr>
        <w:t xml:space="preserve"> </w:t>
      </w:r>
      <w:r w:rsidRPr="00EF38CB">
        <w:rPr>
          <w:rFonts w:ascii="Arial" w:hAnsi="Arial" w:cs="Arial"/>
          <w:iCs/>
        </w:rPr>
        <w:t xml:space="preserve">when you were notified of your grant of leave to remain. </w:t>
      </w:r>
      <w:r w:rsidR="00EF38CB" w:rsidRPr="00EF38CB">
        <w:rPr>
          <w:rFonts w:ascii="Arial" w:hAnsi="Arial" w:cs="Arial"/>
        </w:rPr>
        <w:t xml:space="preserve">Receiving a grant of leave to remain in the United Kingdom means that in normal circumstances you would be given 28 days-notice to leave your current accommodation and confirmation that you are no longer entitled to receive asylum support under section 95 or 98 of the Immigration and Asylum Act 1999. </w:t>
      </w:r>
    </w:p>
    <w:p w14:paraId="395F057D" w14:textId="77777777" w:rsidR="00EF38CB" w:rsidRPr="00EF38CB" w:rsidRDefault="00EF38CB" w:rsidP="00EF38CB">
      <w:pPr>
        <w:rPr>
          <w:rFonts w:ascii="Arial" w:hAnsi="Arial" w:cs="Arial"/>
        </w:rPr>
      </w:pPr>
    </w:p>
    <w:p w14:paraId="0D62705E" w14:textId="5663266E" w:rsidR="00EF38CB" w:rsidRPr="00EF38CB" w:rsidRDefault="00EF38CB" w:rsidP="00EF38CB">
      <w:pPr>
        <w:rPr>
          <w:rFonts w:ascii="Arial" w:hAnsi="Arial" w:cs="Arial"/>
        </w:rPr>
      </w:pPr>
      <w:r w:rsidRPr="00EF38CB">
        <w:rPr>
          <w:rFonts w:ascii="Arial" w:hAnsi="Arial" w:cs="Arial"/>
        </w:rPr>
        <w:t xml:space="preserve">We can confirm however that due to the current restrictions on movement as a result of Covid-19 </w:t>
      </w:r>
      <w:r w:rsidRPr="00EF38CB">
        <w:rPr>
          <w:rFonts w:ascii="Arial" w:hAnsi="Arial" w:cs="Arial"/>
          <w:b/>
          <w:bCs/>
        </w:rPr>
        <w:t>you will not be required to leave your accommodation at</w:t>
      </w:r>
      <w:r>
        <w:rPr>
          <w:rFonts w:ascii="Arial" w:hAnsi="Arial" w:cs="Arial"/>
          <w:b/>
          <w:bCs/>
        </w:rPr>
        <w:t>:</w:t>
      </w:r>
    </w:p>
    <w:p w14:paraId="6FAC64D2" w14:textId="1F5BFE26" w:rsidR="00563EE1" w:rsidRPr="00EF38CB" w:rsidRDefault="00563EE1" w:rsidP="00EF38CB">
      <w:pPr>
        <w:rPr>
          <w:rFonts w:ascii="Arial" w:hAnsi="Arial" w:cs="Arial"/>
        </w:rPr>
      </w:pPr>
    </w:p>
    <w:p w14:paraId="1F8E85D7" w14:textId="77777777" w:rsidR="00563EE1" w:rsidRPr="00EF38CB" w:rsidRDefault="00563EE1" w:rsidP="00206D5D">
      <w:pPr>
        <w:adjustRightInd w:val="0"/>
        <w:rPr>
          <w:rFonts w:ascii="Arial" w:hAnsi="Arial" w:cs="Arial"/>
        </w:rPr>
      </w:pPr>
    </w:p>
    <w:p w14:paraId="031FD0CC" w14:textId="77777777" w:rsidR="007B14AF" w:rsidRDefault="00206D5D" w:rsidP="00206D5D">
      <w:pPr>
        <w:adjustRightInd w:val="0"/>
        <w:rPr>
          <w:rFonts w:ascii="Arial" w:hAnsi="Arial" w:cs="Arial"/>
        </w:rPr>
      </w:pPr>
      <w:r>
        <w:rPr>
          <w:rFonts w:ascii="Arial" w:hAnsi="Arial" w:cs="Arial"/>
        </w:rPr>
        <w:t>${applicantsCurrentAddressLine1},</w:t>
      </w:r>
    </w:p>
    <w:p w14:paraId="7699E11F" w14:textId="77777777" w:rsidR="007B14AF" w:rsidRDefault="00206D5D" w:rsidP="00206D5D">
      <w:pPr>
        <w:adjustRightInd w:val="0"/>
        <w:rPr>
          <w:rFonts w:ascii="Arial" w:hAnsi="Arial" w:cs="Arial"/>
        </w:rPr>
      </w:pPr>
      <w:r>
        <w:rPr>
          <w:rFonts w:ascii="Arial" w:hAnsi="Arial" w:cs="Arial"/>
        </w:rPr>
        <w:t xml:space="preserve"> ${applicantsCurrentAddressLine2}, </w:t>
      </w:r>
    </w:p>
    <w:p w14:paraId="085E5941" w14:textId="77777777" w:rsidR="007B14AF" w:rsidRDefault="00206D5D" w:rsidP="00206D5D">
      <w:pPr>
        <w:adjustRightInd w:val="0"/>
        <w:rPr>
          <w:rFonts w:ascii="Arial" w:hAnsi="Arial" w:cs="Arial"/>
        </w:rPr>
      </w:pPr>
      <w:r>
        <w:rPr>
          <w:rFonts w:ascii="Arial" w:hAnsi="Arial" w:cs="Arial"/>
        </w:rPr>
        <w:t xml:space="preserve">${applicantsCurrentAddressLine3}, </w:t>
      </w:r>
    </w:p>
    <w:p w14:paraId="2692C7E4" w14:textId="77777777" w:rsidR="007B14AF" w:rsidRDefault="00206D5D" w:rsidP="00206D5D">
      <w:pPr>
        <w:adjustRightInd w:val="0"/>
        <w:rPr>
          <w:rFonts w:ascii="Arial" w:hAnsi="Arial" w:cs="Arial"/>
        </w:rPr>
      </w:pPr>
      <w:r>
        <w:rPr>
          <w:rFonts w:ascii="Arial" w:hAnsi="Arial" w:cs="Arial"/>
        </w:rPr>
        <w:t xml:space="preserve">${applicantsCurrentAddressLine4}, </w:t>
      </w:r>
    </w:p>
    <w:p w14:paraId="680B2EEC" w14:textId="77777777" w:rsidR="007B14AF" w:rsidRDefault="00206D5D" w:rsidP="00206D5D">
      <w:pPr>
        <w:adjustRightInd w:val="0"/>
        <w:rPr>
          <w:rFonts w:ascii="Arial" w:hAnsi="Arial" w:cs="Arial"/>
        </w:rPr>
      </w:pPr>
      <w:r>
        <w:rPr>
          <w:rFonts w:ascii="Arial" w:hAnsi="Arial" w:cs="Arial"/>
        </w:rPr>
        <w:t>${</w:t>
      </w:r>
      <w:proofErr w:type="spellStart"/>
      <w:r>
        <w:rPr>
          <w:rFonts w:ascii="Arial" w:hAnsi="Arial" w:cs="Arial"/>
        </w:rPr>
        <w:t>applicantsCurrentAddressPostcode</w:t>
      </w:r>
      <w:proofErr w:type="spellEnd"/>
      <w:r>
        <w:rPr>
          <w:rFonts w:ascii="Arial" w:hAnsi="Arial" w:cs="Arial"/>
        </w:rPr>
        <w:t xml:space="preserve">} </w:t>
      </w:r>
    </w:p>
    <w:p w14:paraId="1013FD50" w14:textId="77777777" w:rsidR="007B14AF" w:rsidRPr="006D5CED" w:rsidRDefault="007B14AF" w:rsidP="00206D5D">
      <w:pPr>
        <w:adjustRightInd w:val="0"/>
        <w:rPr>
          <w:rFonts w:ascii="Arial" w:hAnsi="Arial" w:cs="Arial"/>
        </w:rPr>
      </w:pPr>
    </w:p>
    <w:p w14:paraId="79BD36BC" w14:textId="6E4C54E6" w:rsidR="00EF38CB" w:rsidRPr="006D5CED" w:rsidRDefault="00EF38CB" w:rsidP="00EF38CB">
      <w:pPr>
        <w:rPr>
          <w:rFonts w:ascii="Arial" w:hAnsi="Arial" w:cs="Arial"/>
        </w:rPr>
      </w:pPr>
      <w:r w:rsidRPr="006D5CED">
        <w:rPr>
          <w:rFonts w:ascii="Arial" w:hAnsi="Arial" w:cs="Arial"/>
        </w:rPr>
        <w:t>Your accommodation provider has been made aware that you will not be leaving your accommodation for the time being. We will review the situation in June and will notify you if there is any change to this decision.</w:t>
      </w:r>
    </w:p>
    <w:p w14:paraId="016200B5" w14:textId="77777777" w:rsidR="006D5CED" w:rsidRPr="006D5CED" w:rsidRDefault="006D5CED" w:rsidP="00EF38CB">
      <w:pPr>
        <w:rPr>
          <w:rFonts w:ascii="Arial" w:hAnsi="Arial" w:cs="Arial"/>
        </w:rPr>
      </w:pPr>
    </w:p>
    <w:p w14:paraId="2B17D74B" w14:textId="77777777" w:rsidR="006D5CED" w:rsidRPr="006D5CED" w:rsidRDefault="006D5CED" w:rsidP="006D5CED">
      <w:pPr>
        <w:rPr>
          <w:rFonts w:ascii="Arial" w:hAnsi="Arial" w:cs="Arial"/>
          <w:sz w:val="22"/>
          <w:szCs w:val="22"/>
        </w:rPr>
      </w:pPr>
      <w:r w:rsidRPr="006D5CED">
        <w:rPr>
          <w:rFonts w:ascii="Arial" w:hAnsi="Arial" w:cs="Arial"/>
        </w:rPr>
        <w:t xml:space="preserve">While you are living in your current accommodation, you will continue to receive cash payments to allow you to purchase food, toiletries and other essential items. You can access this in the normal way using your Aspen card. </w:t>
      </w:r>
    </w:p>
    <w:p w14:paraId="663BE37A" w14:textId="27C1CAB1" w:rsidR="006D5CED" w:rsidRPr="006D5CED" w:rsidRDefault="006D5CED" w:rsidP="00EF38CB">
      <w:pPr>
        <w:rPr>
          <w:rFonts w:ascii="Arial" w:hAnsi="Arial" w:cs="Arial"/>
          <w:sz w:val="22"/>
          <w:szCs w:val="22"/>
        </w:rPr>
      </w:pPr>
    </w:p>
    <w:p w14:paraId="1411D227" w14:textId="5A6E06DD" w:rsidR="006D5CED" w:rsidRPr="006D5CED" w:rsidRDefault="006D5CED" w:rsidP="006D5CED">
      <w:pPr>
        <w:rPr>
          <w:rFonts w:ascii="Arial" w:hAnsi="Arial" w:cs="Arial"/>
        </w:rPr>
      </w:pPr>
      <w:r w:rsidRPr="006D5CED">
        <w:rPr>
          <w:rFonts w:ascii="Arial" w:hAnsi="Arial" w:cs="Arial"/>
        </w:rPr>
        <w:lastRenderedPageBreak/>
        <w:t xml:space="preserve">As you have now been granted leave to remain in the United Kingdom, you can apply for jobs or claim benefits provided by the Department of Work and Pensions (DWP). </w:t>
      </w:r>
      <w:r w:rsidRPr="006D5CED">
        <w:rPr>
          <w:rFonts w:ascii="Arial" w:hAnsi="Arial" w:cs="Arial"/>
          <w:b/>
          <w:bCs/>
        </w:rPr>
        <w:t>It is very important that you apply for these benefits without</w:t>
      </w:r>
      <w:r w:rsidRPr="006D5CED">
        <w:rPr>
          <w:rFonts w:ascii="Arial" w:hAnsi="Arial" w:cs="Arial"/>
        </w:rPr>
        <w:t xml:space="preserve"> </w:t>
      </w:r>
      <w:r w:rsidRPr="006D5CED">
        <w:rPr>
          <w:rFonts w:ascii="Arial" w:hAnsi="Arial" w:cs="Arial"/>
          <w:b/>
          <w:bCs/>
        </w:rPr>
        <w:t>delay</w:t>
      </w:r>
      <w:r w:rsidRPr="006D5CED">
        <w:rPr>
          <w:rFonts w:ascii="Arial" w:hAnsi="Arial" w:cs="Arial"/>
        </w:rPr>
        <w:t>. Information about how to apply is included with this letter or you can contact Migrant Help for more advice about how to make a claim on:</w:t>
      </w:r>
    </w:p>
    <w:p w14:paraId="4AD67DBE" w14:textId="77777777" w:rsidR="006D5CED" w:rsidRPr="006D5CED" w:rsidRDefault="006D5CED" w:rsidP="006D5CED">
      <w:pPr>
        <w:rPr>
          <w:rFonts w:ascii="Arial" w:hAnsi="Arial" w:cs="Arial"/>
        </w:rPr>
      </w:pPr>
    </w:p>
    <w:p w14:paraId="21159943" w14:textId="0AB7DE44" w:rsidR="006D5CED" w:rsidRPr="006D5CED" w:rsidRDefault="006D5CED" w:rsidP="006D5CED">
      <w:pPr>
        <w:rPr>
          <w:rFonts w:ascii="Arial" w:hAnsi="Arial" w:cs="Arial"/>
        </w:rPr>
      </w:pPr>
      <w:r w:rsidRPr="006D5CED">
        <w:rPr>
          <w:rFonts w:ascii="Arial" w:hAnsi="Arial" w:cs="Arial"/>
        </w:rPr>
        <w:t>Call: 0808 8010 503 (freephone)</w:t>
      </w:r>
    </w:p>
    <w:p w14:paraId="54A568B2" w14:textId="08A3B111" w:rsidR="006D5CED" w:rsidRPr="00B33F46" w:rsidRDefault="006D5CED" w:rsidP="006D5CED">
      <w:pPr>
        <w:rPr>
          <w:rFonts w:ascii="Arial" w:hAnsi="Arial" w:cs="Arial"/>
        </w:rPr>
      </w:pPr>
      <w:r w:rsidRPr="00B33F46">
        <w:rPr>
          <w:rFonts w:ascii="Arial" w:hAnsi="Arial" w:cs="Arial"/>
        </w:rPr>
        <w:t xml:space="preserve">Email: </w:t>
      </w:r>
      <w:hyperlink r:id="rId8" w:tooltip="Follow link" w:history="1">
        <w:r w:rsidR="00B33F46" w:rsidRPr="00B33F46">
          <w:rPr>
            <w:rFonts w:ascii="Arial" w:hAnsi="Arial" w:cs="Arial"/>
          </w:rPr>
          <w:t>ASCorrespondence@migranthelpuk.org</w:t>
        </w:r>
      </w:hyperlink>
      <w:r w:rsidRPr="00B33F46">
        <w:rPr>
          <w:rFonts w:ascii="Arial" w:hAnsi="Arial" w:cs="Arial"/>
        </w:rPr>
        <w:t xml:space="preserve"> or </w:t>
      </w:r>
    </w:p>
    <w:p w14:paraId="68AE47D5" w14:textId="77777777" w:rsidR="006D5CED" w:rsidRPr="006D5CED" w:rsidRDefault="006D5CED" w:rsidP="006D5CED">
      <w:pPr>
        <w:rPr>
          <w:rFonts w:ascii="Arial" w:hAnsi="Arial" w:cs="Arial"/>
          <w:color w:val="0000FF"/>
          <w:u w:val="single"/>
        </w:rPr>
      </w:pPr>
      <w:r w:rsidRPr="006D5CED">
        <w:rPr>
          <w:rFonts w:ascii="Arial" w:hAnsi="Arial" w:cs="Arial"/>
        </w:rPr>
        <w:t xml:space="preserve">Visit the Website: </w:t>
      </w:r>
      <w:hyperlink r:id="rId9" w:history="1">
        <w:r w:rsidRPr="006D5CED">
          <w:rPr>
            <w:rFonts w:ascii="Arial" w:hAnsi="Arial" w:cs="Arial"/>
            <w:color w:val="0000FF"/>
            <w:u w:val="single"/>
          </w:rPr>
          <w:t>www.migranthelpuk.org</w:t>
        </w:r>
      </w:hyperlink>
    </w:p>
    <w:p w14:paraId="0106A80D" w14:textId="77777777" w:rsidR="006D5CED" w:rsidRPr="006D5CED" w:rsidRDefault="006D5CED" w:rsidP="006D5CED">
      <w:pPr>
        <w:rPr>
          <w:rFonts w:ascii="Arial" w:hAnsi="Arial" w:cs="Arial"/>
          <w:color w:val="0000FF"/>
          <w:u w:val="single"/>
        </w:rPr>
      </w:pPr>
    </w:p>
    <w:p w14:paraId="77699CE3" w14:textId="77777777" w:rsidR="006D5CED" w:rsidRPr="006D5CED" w:rsidRDefault="006D5CED" w:rsidP="006D5CED">
      <w:pPr>
        <w:rPr>
          <w:rFonts w:ascii="Arial" w:hAnsi="Arial" w:cs="Arial"/>
          <w:bCs/>
          <w:color w:val="333333"/>
        </w:rPr>
      </w:pPr>
      <w:r w:rsidRPr="006D5CED">
        <w:rPr>
          <w:rFonts w:ascii="Arial" w:hAnsi="Arial" w:cs="Arial"/>
          <w:bCs/>
        </w:rPr>
        <w:t xml:space="preserve">You can also use Migrant Help webchat via their Service User Portal on </w:t>
      </w:r>
      <w:hyperlink r:id="rId10" w:history="1">
        <w:r w:rsidRPr="006D5CED">
          <w:rPr>
            <w:rStyle w:val="Hyperlink"/>
            <w:rFonts w:ascii="Arial" w:hAnsi="Arial" w:cs="Arial"/>
            <w:bCs/>
          </w:rPr>
          <w:t>www.migranthelpuk.org/su-portal</w:t>
        </w:r>
      </w:hyperlink>
      <w:r w:rsidRPr="006D5CED">
        <w:rPr>
          <w:rFonts w:ascii="Arial" w:hAnsi="Arial" w:cs="Arial"/>
          <w:bCs/>
          <w:color w:val="333333"/>
        </w:rPr>
        <w:t xml:space="preserve"> </w:t>
      </w:r>
      <w:r w:rsidRPr="006D5CED">
        <w:rPr>
          <w:rFonts w:ascii="Arial" w:hAnsi="Arial" w:cs="Arial"/>
          <w:bCs/>
        </w:rPr>
        <w:t xml:space="preserve">for direct information and advice. </w:t>
      </w:r>
    </w:p>
    <w:p w14:paraId="6B72A8B9" w14:textId="1F674586" w:rsidR="006D5CED" w:rsidRPr="006D5CED" w:rsidRDefault="006D5CED" w:rsidP="006D5CED">
      <w:pPr>
        <w:rPr>
          <w:rFonts w:ascii="Arial" w:hAnsi="Arial" w:cs="Arial"/>
          <w:sz w:val="22"/>
          <w:szCs w:val="22"/>
        </w:rPr>
      </w:pPr>
    </w:p>
    <w:p w14:paraId="79001432" w14:textId="77777777" w:rsidR="00844826" w:rsidRPr="006D5CED" w:rsidRDefault="00844826" w:rsidP="00206D5D">
      <w:pPr>
        <w:adjustRightInd w:val="0"/>
        <w:rPr>
          <w:rFonts w:ascii="Arial" w:hAnsi="Arial" w:cs="Arial"/>
        </w:rPr>
      </w:pPr>
    </w:p>
    <w:p w14:paraId="1313BC73" w14:textId="7BD931C9" w:rsidR="00844826" w:rsidRPr="00731697" w:rsidRDefault="006D5CED" w:rsidP="00844826">
      <w:pPr>
        <w:rPr>
          <w:rFonts w:ascii="Arial" w:hAnsi="Arial" w:cs="Arial"/>
          <w:bCs/>
        </w:rPr>
      </w:pPr>
      <w:r w:rsidRPr="006D5CED">
        <w:rPr>
          <w:rFonts w:ascii="Arial" w:hAnsi="Arial" w:cs="Arial"/>
        </w:rPr>
        <w:t xml:space="preserve">You will need your Biometrics Residence Permit (BRP) to apply for a job or benefits. </w:t>
      </w:r>
      <w:r w:rsidR="00844826" w:rsidRPr="006D5CED">
        <w:rPr>
          <w:rFonts w:ascii="Arial" w:hAnsi="Arial" w:cs="Arial"/>
          <w:bCs/>
        </w:rPr>
        <w:t>Your BRP was issued on</w:t>
      </w:r>
      <w:r w:rsidR="00844826" w:rsidRPr="006D5CED">
        <w:rPr>
          <w:rFonts w:ascii="Arial" w:hAnsi="Arial" w:cs="Arial"/>
          <w:bCs/>
          <w:color w:val="A323B3"/>
        </w:rPr>
        <w:t xml:space="preserve"> (date) </w:t>
      </w:r>
      <w:r w:rsidR="00844826" w:rsidRPr="006D5CED">
        <w:rPr>
          <w:rFonts w:ascii="Arial" w:hAnsi="Arial" w:cs="Arial"/>
          <w:bCs/>
        </w:rPr>
        <w:t xml:space="preserve">and sent to the following </w:t>
      </w:r>
      <w:r w:rsidR="00844826" w:rsidRPr="00731697">
        <w:rPr>
          <w:rFonts w:ascii="Arial" w:hAnsi="Arial" w:cs="Arial"/>
          <w:bCs/>
        </w:rPr>
        <w:t>address:</w:t>
      </w:r>
    </w:p>
    <w:p w14:paraId="77314C09" w14:textId="77777777" w:rsidR="00844826" w:rsidRDefault="00844826" w:rsidP="00844826">
      <w:pPr>
        <w:rPr>
          <w:rFonts w:ascii="Arial" w:hAnsi="Arial" w:cs="Arial"/>
          <w:bCs/>
          <w:color w:val="A323B3"/>
        </w:rPr>
      </w:pPr>
    </w:p>
    <w:p w14:paraId="393EE151" w14:textId="77777777" w:rsidR="00844826" w:rsidRPr="00DA13E9" w:rsidRDefault="00844826" w:rsidP="00844826">
      <w:pPr>
        <w:pStyle w:val="Header"/>
        <w:tabs>
          <w:tab w:val="left" w:pos="6237"/>
        </w:tabs>
        <w:rPr>
          <w:rFonts w:ascii="Arial" w:hAnsi="Arial" w:cs="Arial"/>
          <w:bCs/>
          <w:color w:val="A323B3"/>
        </w:rPr>
      </w:pPr>
      <w:r w:rsidRPr="00DA13E9">
        <w:rPr>
          <w:rFonts w:ascii="Arial" w:hAnsi="Arial" w:cs="Arial"/>
          <w:bCs/>
          <w:color w:val="A323B3"/>
        </w:rPr>
        <w:t xml:space="preserve">Address </w:t>
      </w:r>
    </w:p>
    <w:p w14:paraId="3C56B791" w14:textId="77777777" w:rsidR="00844826" w:rsidRPr="00DA13E9" w:rsidRDefault="00844826" w:rsidP="00844826">
      <w:pPr>
        <w:pStyle w:val="Header"/>
        <w:rPr>
          <w:rFonts w:ascii="Arial" w:hAnsi="Arial" w:cs="Arial"/>
          <w:bCs/>
          <w:color w:val="A323B3"/>
        </w:rPr>
      </w:pPr>
      <w:r w:rsidRPr="00DA13E9">
        <w:rPr>
          <w:rFonts w:ascii="Arial" w:hAnsi="Arial" w:cs="Arial"/>
          <w:bCs/>
          <w:color w:val="A323B3"/>
        </w:rPr>
        <w:t xml:space="preserve">Address </w:t>
      </w:r>
    </w:p>
    <w:p w14:paraId="65CD1907" w14:textId="77777777" w:rsidR="00844826" w:rsidRPr="00DA13E9" w:rsidRDefault="00844826" w:rsidP="00844826">
      <w:pPr>
        <w:pStyle w:val="Header"/>
        <w:tabs>
          <w:tab w:val="left" w:pos="142"/>
        </w:tabs>
        <w:ind w:right="-57"/>
        <w:rPr>
          <w:rFonts w:ascii="Arial" w:hAnsi="Arial" w:cs="Arial"/>
          <w:bCs/>
          <w:color w:val="A323B3"/>
        </w:rPr>
      </w:pPr>
      <w:r w:rsidRPr="00DA13E9">
        <w:rPr>
          <w:rFonts w:ascii="Arial" w:hAnsi="Arial" w:cs="Arial"/>
          <w:bCs/>
          <w:color w:val="A323B3"/>
        </w:rPr>
        <w:t>Address</w:t>
      </w:r>
    </w:p>
    <w:p w14:paraId="08461C34" w14:textId="77777777" w:rsidR="00844826" w:rsidRPr="00DA13E9" w:rsidRDefault="00844826" w:rsidP="00844826">
      <w:pPr>
        <w:pStyle w:val="Header"/>
        <w:tabs>
          <w:tab w:val="left" w:pos="142"/>
        </w:tabs>
        <w:ind w:right="-57"/>
        <w:rPr>
          <w:rFonts w:ascii="Arial" w:hAnsi="Arial" w:cs="Arial"/>
          <w:bCs/>
          <w:color w:val="A323B3"/>
        </w:rPr>
      </w:pPr>
      <w:r w:rsidRPr="00DA13E9">
        <w:rPr>
          <w:rFonts w:ascii="Arial" w:hAnsi="Arial" w:cs="Arial"/>
          <w:bCs/>
          <w:color w:val="A323B3"/>
        </w:rPr>
        <w:t>Address</w:t>
      </w:r>
    </w:p>
    <w:p w14:paraId="04B4B7A2" w14:textId="77777777" w:rsidR="00844826" w:rsidRDefault="00844826" w:rsidP="00844826">
      <w:pPr>
        <w:rPr>
          <w:rFonts w:ascii="Arial" w:hAnsi="Arial" w:cs="Arial"/>
          <w:bCs/>
          <w:color w:val="A323B3"/>
        </w:rPr>
      </w:pPr>
      <w:r w:rsidRPr="00DA13E9">
        <w:rPr>
          <w:rFonts w:ascii="Arial" w:hAnsi="Arial" w:cs="Arial"/>
          <w:bCs/>
          <w:color w:val="A323B3"/>
        </w:rPr>
        <w:t>Postcode</w:t>
      </w:r>
    </w:p>
    <w:p w14:paraId="2E0B7354" w14:textId="77777777" w:rsidR="00206D5D" w:rsidRDefault="00206D5D" w:rsidP="00206D5D">
      <w:pPr>
        <w:adjustRightInd w:val="0"/>
        <w:rPr>
          <w:rFonts w:ascii="Arial" w:hAnsi="Arial" w:cs="Arial"/>
        </w:rPr>
      </w:pPr>
    </w:p>
    <w:p w14:paraId="233D77E3" w14:textId="77777777" w:rsidR="00B33F46" w:rsidRPr="00B33F46" w:rsidRDefault="00B33F46" w:rsidP="00B33F46">
      <w:pPr>
        <w:rPr>
          <w:rFonts w:ascii="Arial" w:hAnsi="Arial" w:cs="Arial"/>
          <w:sz w:val="22"/>
          <w:szCs w:val="22"/>
        </w:rPr>
      </w:pPr>
      <w:bookmarkStart w:id="3" w:name="_Hlk36633700"/>
      <w:r w:rsidRPr="00B33F46">
        <w:rPr>
          <w:rFonts w:ascii="Arial" w:hAnsi="Arial" w:cs="Arial"/>
        </w:rPr>
        <w:t>It is very important that you inform us as soon as you receive the first payment of any DWP benefit so that your Home Office payments are stopped, otherwise you will need to repay the Home Office payments awarded to you.</w:t>
      </w:r>
    </w:p>
    <w:p w14:paraId="3D43719A" w14:textId="5F69E847" w:rsidR="005C4F04" w:rsidRDefault="005C4F04" w:rsidP="00AB08EE">
      <w:pPr>
        <w:jc w:val="both"/>
        <w:rPr>
          <w:rFonts w:ascii="Arial" w:hAnsi="Arial" w:cs="Arial"/>
          <w:b/>
        </w:rPr>
      </w:pPr>
    </w:p>
    <w:p w14:paraId="6ED8CF03" w14:textId="06E9A409" w:rsidR="00990E99" w:rsidRPr="00DF46ED" w:rsidRDefault="005C4F04" w:rsidP="00AB08EE">
      <w:pPr>
        <w:jc w:val="both"/>
        <w:rPr>
          <w:rFonts w:ascii="Arial" w:hAnsi="Arial" w:cs="Arial"/>
          <w:b/>
        </w:rPr>
      </w:pPr>
      <w:r>
        <w:rPr>
          <w:rFonts w:ascii="Arial" w:hAnsi="Arial" w:cs="Arial"/>
          <w:b/>
        </w:rPr>
        <w:t>ADD HO CONTACT DETAILS</w:t>
      </w:r>
      <w:r w:rsidR="00990E99" w:rsidRPr="00DF46ED">
        <w:rPr>
          <w:rFonts w:ascii="Arial" w:hAnsi="Arial" w:cs="Arial"/>
          <w:b/>
        </w:rPr>
        <w:t xml:space="preserve"> </w:t>
      </w:r>
    </w:p>
    <w:p w14:paraId="77C9E09C" w14:textId="77777777" w:rsidR="00990E99" w:rsidRPr="00DF46ED" w:rsidRDefault="00990E99" w:rsidP="00AB08EE">
      <w:pPr>
        <w:jc w:val="both"/>
        <w:rPr>
          <w:rFonts w:ascii="Arial" w:hAnsi="Arial" w:cs="Arial"/>
          <w:b/>
        </w:rPr>
      </w:pPr>
    </w:p>
    <w:p w14:paraId="168BB76E" w14:textId="77777777" w:rsidR="00990E99" w:rsidRPr="00DF46ED" w:rsidRDefault="00990E99" w:rsidP="00AB08EE">
      <w:pPr>
        <w:jc w:val="both"/>
        <w:rPr>
          <w:rFonts w:ascii="Arial" w:hAnsi="Arial" w:cs="Arial"/>
          <w:b/>
        </w:rPr>
      </w:pPr>
    </w:p>
    <w:p w14:paraId="6D04B13B" w14:textId="481FEBD8" w:rsidR="00563EE1" w:rsidRPr="00667080" w:rsidRDefault="00563EE1" w:rsidP="00AB08EE">
      <w:pPr>
        <w:jc w:val="both"/>
        <w:rPr>
          <w:rFonts w:ascii="Arial" w:hAnsi="Arial" w:cs="Arial"/>
        </w:rPr>
      </w:pPr>
      <w:r>
        <w:rPr>
          <w:rFonts w:ascii="Arial" w:hAnsi="Arial" w:cs="Arial"/>
        </w:rPr>
        <w:t xml:space="preserve"> </w:t>
      </w:r>
    </w:p>
    <w:p w14:paraId="6D70564B" w14:textId="77777777" w:rsidR="00AB08EE" w:rsidRPr="00667080" w:rsidRDefault="00AB08EE" w:rsidP="00AB08EE">
      <w:pPr>
        <w:jc w:val="both"/>
        <w:rPr>
          <w:rFonts w:ascii="Arial" w:hAnsi="Arial" w:cs="Arial"/>
        </w:rPr>
      </w:pPr>
    </w:p>
    <w:bookmarkEnd w:id="3"/>
    <w:p w14:paraId="007B354F" w14:textId="77777777" w:rsidR="00AB08EE" w:rsidRPr="00EF5374" w:rsidRDefault="00AB08EE" w:rsidP="00AB08EE">
      <w:pPr>
        <w:rPr>
          <w:rFonts w:ascii="Arial" w:hAnsi="Arial" w:cs="Arial"/>
        </w:rPr>
      </w:pPr>
    </w:p>
    <w:p w14:paraId="11B8BAFE" w14:textId="77777777" w:rsidR="001E73A8" w:rsidRPr="00EF5374" w:rsidRDefault="001E73A8" w:rsidP="001E73A8">
      <w:pPr>
        <w:rPr>
          <w:rFonts w:ascii="Arial" w:hAnsi="Arial" w:cs="Arial"/>
        </w:rPr>
      </w:pPr>
      <w:r w:rsidRPr="00EF5374">
        <w:rPr>
          <w:rFonts w:ascii="Arial" w:hAnsi="Arial" w:cs="Arial"/>
        </w:rPr>
        <w:t>Yours sincerely</w:t>
      </w:r>
    </w:p>
    <w:p w14:paraId="76EA6AF4" w14:textId="77777777" w:rsidR="001E73A8" w:rsidRDefault="001E73A8" w:rsidP="001E73A8">
      <w:pPr>
        <w:rPr>
          <w:rFonts w:ascii="Arial" w:hAnsi="Arial" w:cs="Arial"/>
        </w:rPr>
      </w:pPr>
    </w:p>
    <w:p w14:paraId="1A15FF54" w14:textId="77777777" w:rsidR="001E73A8" w:rsidRDefault="001E73A8" w:rsidP="001E73A8">
      <w:pPr>
        <w:rPr>
          <w:rFonts w:ascii="Arial" w:hAnsi="Arial" w:cs="Arial"/>
        </w:rPr>
      </w:pPr>
    </w:p>
    <w:p w14:paraId="58F0EBF1" w14:textId="77777777" w:rsidR="001E73A8" w:rsidRPr="00E74A06" w:rsidRDefault="001E73A8" w:rsidP="001E73A8">
      <w:pPr>
        <w:keepNext/>
        <w:rPr>
          <w:rFonts w:ascii="Arial" w:hAnsi="Arial" w:cs="Arial"/>
          <w:snapToGrid w:val="0"/>
          <w:color w:val="8F23B3"/>
        </w:rPr>
      </w:pPr>
      <w:r>
        <w:rPr>
          <w:rFonts w:ascii="Arial" w:hAnsi="Arial" w:cs="Arial"/>
          <w:snapToGrid w:val="0"/>
          <w:color w:val="7030A0"/>
        </w:rPr>
        <w:t xml:space="preserve"> </w:t>
      </w:r>
      <w:r w:rsidRPr="00E74A06">
        <w:rPr>
          <w:rFonts w:ascii="Arial" w:hAnsi="Arial" w:cs="Arial"/>
          <w:snapToGrid w:val="0"/>
          <w:color w:val="8F23B3"/>
        </w:rPr>
        <w:t>(Insert name and or team)</w:t>
      </w:r>
    </w:p>
    <w:p w14:paraId="2D985FC2" w14:textId="77777777" w:rsidR="001E73A8" w:rsidRDefault="001E73A8" w:rsidP="001E73A8">
      <w:pPr>
        <w:keepNext/>
        <w:rPr>
          <w:rFonts w:ascii="Arial" w:hAnsi="Arial" w:cs="Arial"/>
          <w:snapToGrid w:val="0"/>
          <w:color w:val="7030A0"/>
        </w:rPr>
      </w:pPr>
    </w:p>
    <w:p w14:paraId="499E5BD5" w14:textId="77777777" w:rsidR="009B2B5D" w:rsidRDefault="001E73A8" w:rsidP="001E73A8">
      <w:pPr>
        <w:rPr>
          <w:rFonts w:ascii="Arial" w:hAnsi="Arial"/>
        </w:rPr>
      </w:pPr>
      <w:r>
        <w:rPr>
          <w:rFonts w:ascii="Arial" w:hAnsi="Arial"/>
        </w:rPr>
        <w:t>Enc:</w:t>
      </w:r>
    </w:p>
    <w:p w14:paraId="5B35E9B9" w14:textId="77777777" w:rsidR="00530323" w:rsidRDefault="00530323" w:rsidP="00562A53">
      <w:pPr>
        <w:rPr>
          <w:rFonts w:ascii="Arial" w:hAnsi="Arial"/>
        </w:rPr>
      </w:pPr>
    </w:p>
    <w:p w14:paraId="3E5434E6" w14:textId="77777777" w:rsidR="00530323" w:rsidRDefault="00530323" w:rsidP="00562A53">
      <w:pPr>
        <w:rPr>
          <w:rFonts w:ascii="Arial" w:hAnsi="Arial" w:cs="Arial"/>
          <w:snapToGrid w:val="0"/>
          <w:color w:val="7030A0"/>
        </w:rPr>
      </w:pPr>
    </w:p>
    <w:sectPr w:rsidR="00530323" w:rsidSect="006829BB">
      <w:footerReference w:type="default" r:id="rId11"/>
      <w:headerReference w:type="first" r:id="rId12"/>
      <w:footerReference w:type="first" r:id="rId13"/>
      <w:pgSz w:w="11907" w:h="16840" w:code="9"/>
      <w:pgMar w:top="1418" w:right="851" w:bottom="1418" w:left="992" w:header="567" w:footer="284"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A52827" w14:textId="77777777" w:rsidR="009B4AF5" w:rsidRDefault="009B4AF5">
      <w:r>
        <w:separator/>
      </w:r>
    </w:p>
  </w:endnote>
  <w:endnote w:type="continuationSeparator" w:id="0">
    <w:p w14:paraId="3EBF8AA3" w14:textId="77777777" w:rsidR="009B4AF5" w:rsidRDefault="009B4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21B9F" w14:textId="77777777" w:rsidR="00530323" w:rsidRDefault="00530323">
    <w:pPr>
      <w:pStyle w:val="Footer"/>
    </w:pPr>
    <w:r>
      <w:rPr>
        <w:noProof/>
        <w:lang w:val="en-US" w:eastAsia="en-US"/>
      </w:rPr>
      <w:drawing>
        <wp:anchor distT="0" distB="0" distL="114300" distR="114300" simplePos="0" relativeHeight="251673088" behindDoc="1" locked="0" layoutInCell="1" allowOverlap="1" wp14:anchorId="74AEB89E" wp14:editId="6DED7304">
          <wp:simplePos x="0" y="0"/>
          <wp:positionH relativeFrom="margin">
            <wp:posOffset>0</wp:posOffset>
          </wp:positionH>
          <wp:positionV relativeFrom="margin">
            <wp:posOffset>9155430</wp:posOffset>
          </wp:positionV>
          <wp:extent cx="928370" cy="285750"/>
          <wp:effectExtent l="0" t="0" r="5080" b="0"/>
          <wp:wrapNone/>
          <wp:docPr id="4" name="Picture 4" descr="IIP_LOGO_BLACK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IP_LOGO_BLACK small"/>
                  <pic:cNvPicPr>
                    <a:picLocks noChangeAspect="1" noChangeArrowheads="1"/>
                  </pic:cNvPicPr>
                </pic:nvPicPr>
                <pic:blipFill>
                  <a:blip r:embed="rId1"/>
                  <a:srcRect/>
                  <a:stretch>
                    <a:fillRect/>
                  </a:stretch>
                </pic:blipFill>
                <pic:spPr bwMode="auto">
                  <a:xfrm>
                    <a:off x="0" y="0"/>
                    <a:ext cx="928370" cy="28575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1B896" w14:textId="77777777" w:rsidR="00562A53" w:rsidRDefault="005F55B8">
    <w:pPr>
      <w:pStyle w:val="Footer"/>
    </w:pPr>
    <w:r>
      <w:rPr>
        <w:noProof/>
        <w:lang w:val="en-US" w:eastAsia="en-US"/>
      </w:rPr>
      <w:drawing>
        <wp:anchor distT="0" distB="0" distL="114300" distR="114300" simplePos="0" relativeHeight="251671040" behindDoc="1" locked="0" layoutInCell="1" allowOverlap="1" wp14:anchorId="27C77FBA" wp14:editId="2B7BD6A4">
          <wp:simplePos x="0" y="0"/>
          <wp:positionH relativeFrom="margin">
            <wp:posOffset>0</wp:posOffset>
          </wp:positionH>
          <wp:positionV relativeFrom="margin">
            <wp:posOffset>8140700</wp:posOffset>
          </wp:positionV>
          <wp:extent cx="928370" cy="285750"/>
          <wp:effectExtent l="0" t="0" r="5080" b="0"/>
          <wp:wrapNone/>
          <wp:docPr id="6" name="Picture 4" descr="IIP_LOGO_BLACK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IP_LOGO_BLACK small"/>
                  <pic:cNvPicPr>
                    <a:picLocks noChangeAspect="1" noChangeArrowheads="1"/>
                  </pic:cNvPicPr>
                </pic:nvPicPr>
                <pic:blipFill>
                  <a:blip r:embed="rId1"/>
                  <a:srcRect/>
                  <a:stretch>
                    <a:fillRect/>
                  </a:stretch>
                </pic:blipFill>
                <pic:spPr bwMode="auto">
                  <a:xfrm>
                    <a:off x="0" y="0"/>
                    <a:ext cx="928370" cy="2857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14EA58" w14:textId="77777777" w:rsidR="009B4AF5" w:rsidRDefault="009B4AF5">
      <w:r>
        <w:separator/>
      </w:r>
    </w:p>
  </w:footnote>
  <w:footnote w:type="continuationSeparator" w:id="0">
    <w:p w14:paraId="13C8DA03" w14:textId="77777777" w:rsidR="009B4AF5" w:rsidRDefault="009B4A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94691" w14:textId="77777777" w:rsidR="00F81DC1" w:rsidRPr="00A9132F" w:rsidRDefault="00F81DC1" w:rsidP="006F0215">
    <w:pPr>
      <w:tabs>
        <w:tab w:val="left" w:pos="5387"/>
      </w:tabs>
      <w:rPr>
        <w:rFonts w:ascii="Arial" w:hAnsi="Arial" w:cs="Arial"/>
        <w:b/>
      </w:rPr>
    </w:pPr>
    <w:r>
      <w:rPr>
        <w:noProof/>
        <w:lang w:val="en-US" w:eastAsia="en-US"/>
      </w:rPr>
      <w:drawing>
        <wp:anchor distT="0" distB="0" distL="114300" distR="114300" simplePos="0" relativeHeight="251668992" behindDoc="0" locked="0" layoutInCell="1" allowOverlap="1" wp14:anchorId="58A16A58" wp14:editId="4379A057">
          <wp:simplePos x="0" y="0"/>
          <wp:positionH relativeFrom="column">
            <wp:posOffset>-163195</wp:posOffset>
          </wp:positionH>
          <wp:positionV relativeFrom="paragraph">
            <wp:posOffset>-93345</wp:posOffset>
          </wp:positionV>
          <wp:extent cx="1892935" cy="819150"/>
          <wp:effectExtent l="0" t="0" r="0" b="0"/>
          <wp:wrapNone/>
          <wp:docPr id="5" name="Picture 5" descr="Home-Office_RGB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me-Office_RGB_AW"/>
                  <pic:cNvPicPr>
                    <a:picLocks noChangeAspect="1" noChangeArrowheads="1"/>
                  </pic:cNvPicPr>
                </pic:nvPicPr>
                <pic:blipFill>
                  <a:blip r:embed="rId1"/>
                  <a:srcRect/>
                  <a:stretch>
                    <a:fillRect/>
                  </a:stretch>
                </pic:blipFill>
                <pic:spPr bwMode="auto">
                  <a:xfrm>
                    <a:off x="0" y="0"/>
                    <a:ext cx="1892935" cy="819150"/>
                  </a:xfrm>
                  <a:prstGeom prst="rect">
                    <a:avLst/>
                  </a:prstGeom>
                  <a:noFill/>
                  <a:ln w="9525">
                    <a:noFill/>
                    <a:miter lim="800000"/>
                    <a:headEnd/>
                    <a:tailEnd/>
                  </a:ln>
                </pic:spPr>
              </pic:pic>
            </a:graphicData>
          </a:graphic>
        </wp:anchor>
      </w:drawing>
    </w:r>
    <w:r>
      <w:t xml:space="preserve">                                                                                  </w:t>
    </w:r>
    <w:r>
      <w:tab/>
    </w:r>
    <w:r w:rsidRPr="00A9132F">
      <w:rPr>
        <w:rFonts w:ascii="Arial" w:hAnsi="Arial" w:cs="Arial"/>
        <w:b/>
      </w:rPr>
      <w:t>UK Visas and Immigration</w:t>
    </w:r>
  </w:p>
  <w:p w14:paraId="4B151180" w14:textId="77777777" w:rsidR="005F55B8" w:rsidRDefault="00F81DC1" w:rsidP="005F55B8">
    <w:pPr>
      <w:pStyle w:val="NormalWeb"/>
      <w:shd w:val="clear" w:color="auto" w:fill="FFFFFF"/>
      <w:tabs>
        <w:tab w:val="left" w:pos="5245"/>
      </w:tabs>
      <w:spacing w:before="0" w:beforeAutospacing="0" w:after="0" w:afterAutospacing="0"/>
      <w:rPr>
        <w:rFonts w:ascii="Arial" w:hAnsi="Arial" w:cs="Arial"/>
        <w:color w:val="000000"/>
        <w:sz w:val="22"/>
        <w:szCs w:val="22"/>
      </w:rPr>
    </w:pPr>
    <w:r>
      <w:rPr>
        <w:rFonts w:ascii="Arial" w:hAnsi="Arial" w:cs="Arial"/>
        <w:color w:val="000000"/>
        <w:sz w:val="22"/>
        <w:szCs w:val="22"/>
      </w:rPr>
      <w:tab/>
    </w:r>
  </w:p>
  <w:p w14:paraId="024D39C4" w14:textId="77777777" w:rsidR="005F55B8" w:rsidRDefault="005F55B8" w:rsidP="006F0215">
    <w:pPr>
      <w:pStyle w:val="NormalWeb"/>
      <w:shd w:val="clear" w:color="auto" w:fill="FFFFFF"/>
      <w:tabs>
        <w:tab w:val="left" w:pos="5387"/>
      </w:tabs>
      <w:spacing w:before="0" w:beforeAutospacing="0" w:after="0" w:afterAutospacing="0"/>
      <w:rPr>
        <w:rFonts w:ascii="Arial" w:hAnsi="Arial" w:cs="Arial"/>
      </w:rPr>
    </w:pPr>
    <w:r>
      <w:rPr>
        <w:rFonts w:ascii="Arial" w:hAnsi="Arial" w:cs="Arial"/>
      </w:rPr>
      <w:tab/>
      <w:t>PO Box 471</w:t>
    </w:r>
  </w:p>
  <w:p w14:paraId="67ADB4A5" w14:textId="77777777" w:rsidR="005F55B8" w:rsidRDefault="005F55B8" w:rsidP="006F0215">
    <w:pPr>
      <w:pStyle w:val="NormalWeb"/>
      <w:shd w:val="clear" w:color="auto" w:fill="FFFFFF"/>
      <w:tabs>
        <w:tab w:val="left" w:pos="5387"/>
      </w:tabs>
      <w:spacing w:before="0" w:beforeAutospacing="0" w:after="0" w:afterAutospacing="0"/>
      <w:rPr>
        <w:rFonts w:ascii="Arial" w:hAnsi="Arial" w:cs="Arial"/>
      </w:rPr>
    </w:pPr>
    <w:r>
      <w:rPr>
        <w:rFonts w:ascii="Arial" w:hAnsi="Arial" w:cs="Arial"/>
      </w:rPr>
      <w:tab/>
      <w:t>Dover</w:t>
    </w:r>
  </w:p>
  <w:p w14:paraId="0DF810BD" w14:textId="77777777" w:rsidR="005F55B8" w:rsidRDefault="005F55B8" w:rsidP="006F0215">
    <w:pPr>
      <w:pStyle w:val="NormalWeb"/>
      <w:shd w:val="clear" w:color="auto" w:fill="FFFFFF"/>
      <w:tabs>
        <w:tab w:val="left" w:pos="5387"/>
      </w:tabs>
      <w:spacing w:before="0" w:beforeAutospacing="0" w:after="0" w:afterAutospacing="0"/>
      <w:rPr>
        <w:rFonts w:ascii="Arial" w:hAnsi="Arial" w:cs="Arial"/>
      </w:rPr>
    </w:pPr>
    <w:r>
      <w:rPr>
        <w:rFonts w:ascii="Arial" w:hAnsi="Arial" w:cs="Arial"/>
      </w:rPr>
      <w:tab/>
      <w:t>CT16 9FN</w:t>
    </w:r>
  </w:p>
  <w:p w14:paraId="00A6D145" w14:textId="77777777" w:rsidR="006966CC" w:rsidRDefault="005F55B8" w:rsidP="006966CC">
    <w:pPr>
      <w:pStyle w:val="NormalWeb"/>
      <w:shd w:val="clear" w:color="auto" w:fill="FFFFFF"/>
      <w:tabs>
        <w:tab w:val="left" w:pos="5387"/>
      </w:tabs>
      <w:spacing w:before="0" w:beforeAutospacing="0" w:after="0" w:afterAutospacing="0"/>
      <w:rPr>
        <w:rFonts w:ascii="Arial" w:hAnsi="Arial" w:cs="Arial"/>
      </w:rPr>
    </w:pPr>
    <w:r>
      <w:rPr>
        <w:rFonts w:ascii="Arial" w:hAnsi="Arial" w:cs="Arial"/>
      </w:rPr>
      <w:tab/>
      <w:t>Tel:</w:t>
    </w:r>
    <w:r w:rsidR="006966CC">
      <w:rPr>
        <w:rFonts w:ascii="Arial" w:hAnsi="Arial" w:cs="Arial"/>
      </w:rPr>
      <w:t xml:space="preserve"> </w:t>
    </w:r>
    <w:bookmarkStart w:id="4" w:name="_Hlk33094149"/>
    <w:r w:rsidR="006966CC">
      <w:rPr>
        <w:rFonts w:ascii="Arial" w:hAnsi="Arial" w:cs="Arial"/>
      </w:rPr>
      <w:t xml:space="preserve">0808 8010 503 (Advice, </w:t>
    </w:r>
  </w:p>
  <w:p w14:paraId="1AB6F6CC" w14:textId="77777777" w:rsidR="006966CC" w:rsidRDefault="006966CC" w:rsidP="006966CC">
    <w:pPr>
      <w:pStyle w:val="NormalWeb"/>
      <w:shd w:val="clear" w:color="auto" w:fill="FFFFFF"/>
      <w:tabs>
        <w:tab w:val="left" w:pos="5387"/>
      </w:tabs>
      <w:spacing w:before="0" w:beforeAutospacing="0" w:after="0" w:afterAutospacing="0"/>
      <w:rPr>
        <w:rFonts w:ascii="Arial" w:hAnsi="Arial" w:cs="Arial"/>
      </w:rPr>
    </w:pPr>
    <w:r>
      <w:rPr>
        <w:rFonts w:ascii="Arial" w:hAnsi="Arial" w:cs="Arial"/>
      </w:rPr>
      <w:tab/>
      <w:t>Incident Reporting and Eligibility)</w:t>
    </w:r>
  </w:p>
  <w:bookmarkEnd w:id="4"/>
  <w:p w14:paraId="7826A276" w14:textId="77777777" w:rsidR="005F55B8" w:rsidRPr="00700E3E" w:rsidRDefault="006966CC" w:rsidP="006F0215">
    <w:pPr>
      <w:pStyle w:val="NormalWeb"/>
      <w:shd w:val="clear" w:color="auto" w:fill="FFFFFF"/>
      <w:tabs>
        <w:tab w:val="left" w:pos="5387"/>
      </w:tabs>
      <w:spacing w:before="0" w:beforeAutospacing="0" w:after="0" w:afterAutospacing="0"/>
      <w:rPr>
        <w:rStyle w:val="nobr"/>
        <w:rFonts w:ascii="Arial" w:hAnsi="Arial" w:cs="Arial"/>
        <w:color w:val="000000"/>
        <w:sz w:val="22"/>
        <w:szCs w:val="22"/>
      </w:rPr>
    </w:pPr>
    <w:r>
      <w:rPr>
        <w:rFonts w:ascii="Arial" w:hAnsi="Arial" w:cs="Arial"/>
      </w:rPr>
      <w:tab/>
    </w:r>
    <w:r w:rsidR="005F55B8">
      <w:rPr>
        <w:rFonts w:ascii="Arial" w:hAnsi="Arial" w:cs="Arial"/>
      </w:rPr>
      <w:t>Email:</w:t>
    </w:r>
    <w:r w:rsidR="00142D13" w:rsidRPr="00142D13">
      <w:t xml:space="preserve"> </w:t>
    </w:r>
    <w:hyperlink r:id="rId2" w:tooltip="Follow link" w:history="1">
      <w:r w:rsidR="00142D13" w:rsidRPr="00773C0B">
        <w:rPr>
          <w:rFonts w:ascii="Arial" w:hAnsi="Arial" w:cs="Arial"/>
          <w:sz w:val="22"/>
          <w:szCs w:val="22"/>
        </w:rPr>
        <w:t>ASCorrespondence@migranthelpuk.org</w:t>
      </w:r>
    </w:hyperlink>
  </w:p>
  <w:p w14:paraId="7D33709A" w14:textId="77777777" w:rsidR="006829BB" w:rsidRPr="00F81DC1" w:rsidRDefault="006829BB" w:rsidP="00F81D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03049"/>
    <w:multiLevelType w:val="hybridMultilevel"/>
    <w:tmpl w:val="45FC2A8A"/>
    <w:lvl w:ilvl="0" w:tplc="1B9A55A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BE7337"/>
    <w:multiLevelType w:val="hybridMultilevel"/>
    <w:tmpl w:val="97808B68"/>
    <w:lvl w:ilvl="0" w:tplc="2256930C">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503A1B"/>
    <w:multiLevelType w:val="hybridMultilevel"/>
    <w:tmpl w:val="7362CFC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9213C4"/>
    <w:multiLevelType w:val="hybridMultilevel"/>
    <w:tmpl w:val="80220B14"/>
    <w:lvl w:ilvl="0" w:tplc="08090001">
      <w:start w:val="1"/>
      <w:numFmt w:val="bullet"/>
      <w:lvlText w:val=""/>
      <w:lvlJc w:val="left"/>
      <w:pPr>
        <w:ind w:left="1004" w:hanging="360"/>
      </w:pPr>
      <w:rPr>
        <w:rFonts w:ascii="Symbol" w:hAnsi="Symbol" w:hint="default"/>
      </w:rPr>
    </w:lvl>
    <w:lvl w:ilvl="1" w:tplc="72B4BED6">
      <w:numFmt w:val="bullet"/>
      <w:lvlText w:val="•"/>
      <w:lvlJc w:val="left"/>
      <w:pPr>
        <w:ind w:left="2084" w:hanging="720"/>
      </w:pPr>
      <w:rPr>
        <w:rFonts w:ascii="Arial" w:eastAsia="Times New Roman" w:hAnsi="Arial" w:cs="Arial"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389A18B0"/>
    <w:multiLevelType w:val="hybridMultilevel"/>
    <w:tmpl w:val="D6D0941A"/>
    <w:lvl w:ilvl="0" w:tplc="FA4E201A">
      <w:numFmt w:val="bullet"/>
      <w:lvlText w:val="•"/>
      <w:lvlJc w:val="left"/>
      <w:pPr>
        <w:ind w:left="644" w:hanging="360"/>
      </w:pPr>
      <w:rPr>
        <w:rFonts w:ascii="Arial" w:eastAsia="Times New Roman"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5" w15:restartNumberingAfterBreak="0">
    <w:nsid w:val="52596D8F"/>
    <w:multiLevelType w:val="hybridMultilevel"/>
    <w:tmpl w:val="ADF89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314AC7"/>
    <w:multiLevelType w:val="hybridMultilevel"/>
    <w:tmpl w:val="10EED332"/>
    <w:lvl w:ilvl="0" w:tplc="44BAF8B8">
      <w:start w:val="1"/>
      <w:numFmt w:val="bullet"/>
      <w:lvlText w:val=""/>
      <w:lvlJc w:val="left"/>
      <w:pPr>
        <w:tabs>
          <w:tab w:val="num" w:pos="720"/>
        </w:tabs>
        <w:ind w:left="720" w:hanging="360"/>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7896E22"/>
    <w:multiLevelType w:val="hybridMultilevel"/>
    <w:tmpl w:val="E60E3E4C"/>
    <w:lvl w:ilvl="0" w:tplc="08090001">
      <w:start w:val="1"/>
      <w:numFmt w:val="bullet"/>
      <w:lvlText w:val=""/>
      <w:lvlJc w:val="left"/>
      <w:pPr>
        <w:ind w:left="776"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15:restartNumberingAfterBreak="0">
    <w:nsid w:val="5E6C18A8"/>
    <w:multiLevelType w:val="hybridMultilevel"/>
    <w:tmpl w:val="AB66078C"/>
    <w:lvl w:ilvl="0" w:tplc="6CA20E1C">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E0482A"/>
    <w:multiLevelType w:val="hybridMultilevel"/>
    <w:tmpl w:val="80105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AE5AE7"/>
    <w:multiLevelType w:val="hybridMultilevel"/>
    <w:tmpl w:val="58563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9"/>
  </w:num>
  <w:num w:numId="5">
    <w:abstractNumId w:val="8"/>
  </w:num>
  <w:num w:numId="6">
    <w:abstractNumId w:val="3"/>
  </w:num>
  <w:num w:numId="7">
    <w:abstractNumId w:val="4"/>
  </w:num>
  <w:num w:numId="8">
    <w:abstractNumId w:val="10"/>
  </w:num>
  <w:num w:numId="9">
    <w:abstractNumId w:val="1"/>
  </w:num>
  <w:num w:numId="10">
    <w:abstractNumId w:val="2"/>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characterSpacingControl w:val="compressPunctuation"/>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B15"/>
    <w:rsid w:val="00000B9C"/>
    <w:rsid w:val="00030602"/>
    <w:rsid w:val="00043EFB"/>
    <w:rsid w:val="00046404"/>
    <w:rsid w:val="000539BE"/>
    <w:rsid w:val="00076DD4"/>
    <w:rsid w:val="00083BDC"/>
    <w:rsid w:val="00096DAD"/>
    <w:rsid w:val="000B03FA"/>
    <w:rsid w:val="000B0F60"/>
    <w:rsid w:val="000F2ACE"/>
    <w:rsid w:val="00105373"/>
    <w:rsid w:val="001201E8"/>
    <w:rsid w:val="00124B93"/>
    <w:rsid w:val="00142D13"/>
    <w:rsid w:val="00143D0F"/>
    <w:rsid w:val="0014696C"/>
    <w:rsid w:val="00146FEC"/>
    <w:rsid w:val="001627ED"/>
    <w:rsid w:val="00165032"/>
    <w:rsid w:val="00180175"/>
    <w:rsid w:val="001844A4"/>
    <w:rsid w:val="001C4D69"/>
    <w:rsid w:val="001D2BAD"/>
    <w:rsid w:val="001E73A8"/>
    <w:rsid w:val="001F35F9"/>
    <w:rsid w:val="001F50A1"/>
    <w:rsid w:val="001F7F23"/>
    <w:rsid w:val="00206D5D"/>
    <w:rsid w:val="00213AC5"/>
    <w:rsid w:val="002253F0"/>
    <w:rsid w:val="0023242C"/>
    <w:rsid w:val="00246B5B"/>
    <w:rsid w:val="0025140B"/>
    <w:rsid w:val="00256928"/>
    <w:rsid w:val="00265ACD"/>
    <w:rsid w:val="00265E73"/>
    <w:rsid w:val="00277049"/>
    <w:rsid w:val="00282717"/>
    <w:rsid w:val="00295582"/>
    <w:rsid w:val="002B23A0"/>
    <w:rsid w:val="002B69B9"/>
    <w:rsid w:val="002B6D9A"/>
    <w:rsid w:val="002C347F"/>
    <w:rsid w:val="002D35EE"/>
    <w:rsid w:val="002F1252"/>
    <w:rsid w:val="002F2784"/>
    <w:rsid w:val="002F4BFD"/>
    <w:rsid w:val="00303587"/>
    <w:rsid w:val="00316874"/>
    <w:rsid w:val="00327645"/>
    <w:rsid w:val="00327E0C"/>
    <w:rsid w:val="00334906"/>
    <w:rsid w:val="003350BD"/>
    <w:rsid w:val="00335451"/>
    <w:rsid w:val="00337385"/>
    <w:rsid w:val="00341160"/>
    <w:rsid w:val="00347989"/>
    <w:rsid w:val="00347FC9"/>
    <w:rsid w:val="00352B79"/>
    <w:rsid w:val="00361BF9"/>
    <w:rsid w:val="00365C19"/>
    <w:rsid w:val="00371EB6"/>
    <w:rsid w:val="0037291C"/>
    <w:rsid w:val="00375735"/>
    <w:rsid w:val="00384DF5"/>
    <w:rsid w:val="003950C3"/>
    <w:rsid w:val="003A55FB"/>
    <w:rsid w:val="003B0EC4"/>
    <w:rsid w:val="003F4CA7"/>
    <w:rsid w:val="00403CEA"/>
    <w:rsid w:val="004126B0"/>
    <w:rsid w:val="00414706"/>
    <w:rsid w:val="004160F6"/>
    <w:rsid w:val="0042013D"/>
    <w:rsid w:val="00430A80"/>
    <w:rsid w:val="004330A9"/>
    <w:rsid w:val="00450A37"/>
    <w:rsid w:val="00451600"/>
    <w:rsid w:val="0045180D"/>
    <w:rsid w:val="00452146"/>
    <w:rsid w:val="00474B56"/>
    <w:rsid w:val="0047519C"/>
    <w:rsid w:val="0047632F"/>
    <w:rsid w:val="004A0669"/>
    <w:rsid w:val="004B3BEF"/>
    <w:rsid w:val="004B4586"/>
    <w:rsid w:val="004B6C3A"/>
    <w:rsid w:val="004C414D"/>
    <w:rsid w:val="004C74B4"/>
    <w:rsid w:val="004D17FF"/>
    <w:rsid w:val="004D5AF5"/>
    <w:rsid w:val="004F19BE"/>
    <w:rsid w:val="00501678"/>
    <w:rsid w:val="00503CB6"/>
    <w:rsid w:val="0051240A"/>
    <w:rsid w:val="0051382E"/>
    <w:rsid w:val="00530323"/>
    <w:rsid w:val="00543DFB"/>
    <w:rsid w:val="0054578E"/>
    <w:rsid w:val="00557551"/>
    <w:rsid w:val="00557A2E"/>
    <w:rsid w:val="00557ADA"/>
    <w:rsid w:val="00562A53"/>
    <w:rsid w:val="00563EE1"/>
    <w:rsid w:val="0056567F"/>
    <w:rsid w:val="00572BE7"/>
    <w:rsid w:val="0058125D"/>
    <w:rsid w:val="0059413D"/>
    <w:rsid w:val="005B472C"/>
    <w:rsid w:val="005C4F04"/>
    <w:rsid w:val="005C5296"/>
    <w:rsid w:val="005C7832"/>
    <w:rsid w:val="005D23FD"/>
    <w:rsid w:val="005D30C0"/>
    <w:rsid w:val="005E1FDA"/>
    <w:rsid w:val="005E2B43"/>
    <w:rsid w:val="005E7751"/>
    <w:rsid w:val="005F04B5"/>
    <w:rsid w:val="005F55B8"/>
    <w:rsid w:val="005F72CD"/>
    <w:rsid w:val="00600153"/>
    <w:rsid w:val="006007A1"/>
    <w:rsid w:val="00615CA6"/>
    <w:rsid w:val="00627839"/>
    <w:rsid w:val="00635911"/>
    <w:rsid w:val="0063612D"/>
    <w:rsid w:val="00644AF2"/>
    <w:rsid w:val="006534A1"/>
    <w:rsid w:val="00657E7A"/>
    <w:rsid w:val="00663C75"/>
    <w:rsid w:val="006651E7"/>
    <w:rsid w:val="006829BB"/>
    <w:rsid w:val="006878D9"/>
    <w:rsid w:val="00693116"/>
    <w:rsid w:val="006961EB"/>
    <w:rsid w:val="006966CC"/>
    <w:rsid w:val="006A0BDB"/>
    <w:rsid w:val="006B36EF"/>
    <w:rsid w:val="006C2FCF"/>
    <w:rsid w:val="006D20E8"/>
    <w:rsid w:val="006D5CED"/>
    <w:rsid w:val="006E0AA7"/>
    <w:rsid w:val="006E32B8"/>
    <w:rsid w:val="006E6CF8"/>
    <w:rsid w:val="006F0215"/>
    <w:rsid w:val="0070151F"/>
    <w:rsid w:val="00713C18"/>
    <w:rsid w:val="007208FE"/>
    <w:rsid w:val="007370C2"/>
    <w:rsid w:val="00737A2B"/>
    <w:rsid w:val="0074281F"/>
    <w:rsid w:val="00755BDF"/>
    <w:rsid w:val="00762004"/>
    <w:rsid w:val="00762D93"/>
    <w:rsid w:val="00764102"/>
    <w:rsid w:val="007750B2"/>
    <w:rsid w:val="0078129D"/>
    <w:rsid w:val="00792B1C"/>
    <w:rsid w:val="007B14AF"/>
    <w:rsid w:val="007B2FEC"/>
    <w:rsid w:val="007C7AC5"/>
    <w:rsid w:val="007D63A6"/>
    <w:rsid w:val="007E1302"/>
    <w:rsid w:val="007E712C"/>
    <w:rsid w:val="00803C2B"/>
    <w:rsid w:val="00834E2F"/>
    <w:rsid w:val="00836D89"/>
    <w:rsid w:val="00843283"/>
    <w:rsid w:val="00844826"/>
    <w:rsid w:val="00844F86"/>
    <w:rsid w:val="00854C49"/>
    <w:rsid w:val="00876CC0"/>
    <w:rsid w:val="008921AF"/>
    <w:rsid w:val="008A2F81"/>
    <w:rsid w:val="008C0B4C"/>
    <w:rsid w:val="008E25D1"/>
    <w:rsid w:val="008E55F1"/>
    <w:rsid w:val="0091742F"/>
    <w:rsid w:val="00917F27"/>
    <w:rsid w:val="00923E9F"/>
    <w:rsid w:val="0093133C"/>
    <w:rsid w:val="00943713"/>
    <w:rsid w:val="00961447"/>
    <w:rsid w:val="00981230"/>
    <w:rsid w:val="00990E99"/>
    <w:rsid w:val="009934D1"/>
    <w:rsid w:val="009B104B"/>
    <w:rsid w:val="009B2ADD"/>
    <w:rsid w:val="009B2B5D"/>
    <w:rsid w:val="009B4AF5"/>
    <w:rsid w:val="009B60AF"/>
    <w:rsid w:val="009D2D50"/>
    <w:rsid w:val="009E16E1"/>
    <w:rsid w:val="009F11E8"/>
    <w:rsid w:val="009F6984"/>
    <w:rsid w:val="00A055CE"/>
    <w:rsid w:val="00A06C06"/>
    <w:rsid w:val="00A14A9E"/>
    <w:rsid w:val="00A1555D"/>
    <w:rsid w:val="00A2519F"/>
    <w:rsid w:val="00A3466F"/>
    <w:rsid w:val="00A41A58"/>
    <w:rsid w:val="00A43026"/>
    <w:rsid w:val="00A433DC"/>
    <w:rsid w:val="00A44223"/>
    <w:rsid w:val="00A4611F"/>
    <w:rsid w:val="00A60A80"/>
    <w:rsid w:val="00A61FA4"/>
    <w:rsid w:val="00A62E7D"/>
    <w:rsid w:val="00A71140"/>
    <w:rsid w:val="00A7793C"/>
    <w:rsid w:val="00A810FA"/>
    <w:rsid w:val="00A87D31"/>
    <w:rsid w:val="00A9132F"/>
    <w:rsid w:val="00AA20BF"/>
    <w:rsid w:val="00AB08EE"/>
    <w:rsid w:val="00AB6B78"/>
    <w:rsid w:val="00AC01D9"/>
    <w:rsid w:val="00AC0F3A"/>
    <w:rsid w:val="00AC14F2"/>
    <w:rsid w:val="00AD0A8A"/>
    <w:rsid w:val="00AE7CC7"/>
    <w:rsid w:val="00AF618D"/>
    <w:rsid w:val="00B07A1A"/>
    <w:rsid w:val="00B16C2F"/>
    <w:rsid w:val="00B21A96"/>
    <w:rsid w:val="00B31C8B"/>
    <w:rsid w:val="00B33F46"/>
    <w:rsid w:val="00B35C45"/>
    <w:rsid w:val="00B36DFC"/>
    <w:rsid w:val="00B5270D"/>
    <w:rsid w:val="00B52768"/>
    <w:rsid w:val="00B54659"/>
    <w:rsid w:val="00B55680"/>
    <w:rsid w:val="00B75949"/>
    <w:rsid w:val="00B84A66"/>
    <w:rsid w:val="00B85DD9"/>
    <w:rsid w:val="00B91118"/>
    <w:rsid w:val="00BB06F5"/>
    <w:rsid w:val="00BE0144"/>
    <w:rsid w:val="00BE09A9"/>
    <w:rsid w:val="00BE1D8C"/>
    <w:rsid w:val="00BE3DCF"/>
    <w:rsid w:val="00C16F1B"/>
    <w:rsid w:val="00C177E5"/>
    <w:rsid w:val="00C521CA"/>
    <w:rsid w:val="00C537A4"/>
    <w:rsid w:val="00C53BF4"/>
    <w:rsid w:val="00C555E8"/>
    <w:rsid w:val="00C55965"/>
    <w:rsid w:val="00C560FB"/>
    <w:rsid w:val="00C67F45"/>
    <w:rsid w:val="00C91F2B"/>
    <w:rsid w:val="00CC435D"/>
    <w:rsid w:val="00CC51BA"/>
    <w:rsid w:val="00CE55A9"/>
    <w:rsid w:val="00CE6540"/>
    <w:rsid w:val="00CE690B"/>
    <w:rsid w:val="00D02955"/>
    <w:rsid w:val="00D06F17"/>
    <w:rsid w:val="00D16D27"/>
    <w:rsid w:val="00D179DA"/>
    <w:rsid w:val="00D3723D"/>
    <w:rsid w:val="00D44AC3"/>
    <w:rsid w:val="00D573E4"/>
    <w:rsid w:val="00D710A0"/>
    <w:rsid w:val="00D753D4"/>
    <w:rsid w:val="00D81546"/>
    <w:rsid w:val="00D962A8"/>
    <w:rsid w:val="00DA657A"/>
    <w:rsid w:val="00DB4624"/>
    <w:rsid w:val="00DB46D1"/>
    <w:rsid w:val="00DB5D83"/>
    <w:rsid w:val="00DD7708"/>
    <w:rsid w:val="00DE6823"/>
    <w:rsid w:val="00DF073B"/>
    <w:rsid w:val="00DF093F"/>
    <w:rsid w:val="00DF46ED"/>
    <w:rsid w:val="00DF4C26"/>
    <w:rsid w:val="00E0543C"/>
    <w:rsid w:val="00E0613A"/>
    <w:rsid w:val="00E15B15"/>
    <w:rsid w:val="00E20B67"/>
    <w:rsid w:val="00E309FF"/>
    <w:rsid w:val="00E3207C"/>
    <w:rsid w:val="00E3521D"/>
    <w:rsid w:val="00E503E6"/>
    <w:rsid w:val="00E53FF6"/>
    <w:rsid w:val="00E6039A"/>
    <w:rsid w:val="00E71488"/>
    <w:rsid w:val="00E74A06"/>
    <w:rsid w:val="00E85027"/>
    <w:rsid w:val="00E87607"/>
    <w:rsid w:val="00EA1031"/>
    <w:rsid w:val="00EA5709"/>
    <w:rsid w:val="00EB416F"/>
    <w:rsid w:val="00EB476D"/>
    <w:rsid w:val="00EB68DF"/>
    <w:rsid w:val="00EC2A9B"/>
    <w:rsid w:val="00ED0EE4"/>
    <w:rsid w:val="00ED151B"/>
    <w:rsid w:val="00ED175E"/>
    <w:rsid w:val="00EE1FE2"/>
    <w:rsid w:val="00EF38CB"/>
    <w:rsid w:val="00EF3F97"/>
    <w:rsid w:val="00F01C17"/>
    <w:rsid w:val="00F043C8"/>
    <w:rsid w:val="00F13821"/>
    <w:rsid w:val="00F17018"/>
    <w:rsid w:val="00F36D87"/>
    <w:rsid w:val="00F57312"/>
    <w:rsid w:val="00F81DC1"/>
    <w:rsid w:val="00F83C30"/>
    <w:rsid w:val="00F9291F"/>
    <w:rsid w:val="00FB3762"/>
    <w:rsid w:val="00FB3796"/>
    <w:rsid w:val="00FB6FBD"/>
    <w:rsid w:val="00FC57AD"/>
    <w:rsid w:val="00FC6B78"/>
    <w:rsid w:val="00FD56D2"/>
    <w:rsid w:val="00FF5A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DEC7BCD"/>
  <w15:docId w15:val="{BD76C3BF-B707-4AF2-81C9-C84947984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04B5"/>
    <w:pPr>
      <w:autoSpaceDE w:val="0"/>
      <w:autoSpaceDN w:val="0"/>
    </w:pPr>
    <w:rPr>
      <w:rFonts w:ascii="Garamond" w:hAnsi="Garamond" w:cs="Garamond"/>
      <w:sz w:val="24"/>
      <w:szCs w:val="24"/>
    </w:rPr>
  </w:style>
  <w:style w:type="paragraph" w:styleId="Heading1">
    <w:name w:val="heading 1"/>
    <w:basedOn w:val="Normal"/>
    <w:next w:val="Normal"/>
    <w:qFormat/>
    <w:rsid w:val="005F04B5"/>
    <w:pPr>
      <w:keepNext/>
      <w:outlineLvl w:val="0"/>
    </w:pPr>
    <w:rPr>
      <w:b/>
      <w:bCs/>
      <w:i/>
      <w:iCs/>
    </w:rPr>
  </w:style>
  <w:style w:type="paragraph" w:styleId="Heading2">
    <w:name w:val="heading 2"/>
    <w:basedOn w:val="Normal"/>
    <w:next w:val="Normal"/>
    <w:qFormat/>
    <w:rsid w:val="005F04B5"/>
    <w:pPr>
      <w:keepNext/>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52280"/>
    <w:pPr>
      <w:autoSpaceDE/>
      <w:autoSpaceDN/>
    </w:pPr>
    <w:rPr>
      <w:rFonts w:ascii="Tahoma" w:hAnsi="Tahoma" w:cs="Tahoma"/>
      <w:sz w:val="16"/>
      <w:szCs w:val="16"/>
    </w:rPr>
  </w:style>
  <w:style w:type="paragraph" w:styleId="Header">
    <w:name w:val="header"/>
    <w:basedOn w:val="Normal"/>
    <w:link w:val="HeaderChar"/>
    <w:uiPriority w:val="99"/>
    <w:rsid w:val="005F04B5"/>
    <w:pPr>
      <w:tabs>
        <w:tab w:val="center" w:pos="4153"/>
        <w:tab w:val="right" w:pos="8306"/>
      </w:tabs>
    </w:pPr>
  </w:style>
  <w:style w:type="paragraph" w:styleId="Footer">
    <w:name w:val="footer"/>
    <w:basedOn w:val="Normal"/>
    <w:link w:val="FooterChar"/>
    <w:uiPriority w:val="99"/>
    <w:rsid w:val="005F04B5"/>
    <w:pPr>
      <w:tabs>
        <w:tab w:val="center" w:pos="4153"/>
        <w:tab w:val="right" w:pos="8306"/>
      </w:tabs>
    </w:pPr>
  </w:style>
  <w:style w:type="character" w:styleId="PageNumber">
    <w:name w:val="page number"/>
    <w:basedOn w:val="DefaultParagraphFont"/>
    <w:rsid w:val="005F04B5"/>
  </w:style>
  <w:style w:type="paragraph" w:styleId="BodyText">
    <w:name w:val="Body Text"/>
    <w:basedOn w:val="Normal"/>
    <w:rsid w:val="005F04B5"/>
    <w:pPr>
      <w:jc w:val="both"/>
    </w:pPr>
  </w:style>
  <w:style w:type="paragraph" w:styleId="BodyTextIndent">
    <w:name w:val="Body Text Indent"/>
    <w:basedOn w:val="Normal"/>
    <w:link w:val="BodyTextIndentChar"/>
    <w:rsid w:val="00DF073B"/>
    <w:pPr>
      <w:spacing w:after="120"/>
      <w:ind w:left="283"/>
    </w:pPr>
  </w:style>
  <w:style w:type="table" w:styleId="TableGrid">
    <w:name w:val="Table Grid"/>
    <w:basedOn w:val="TableNormal"/>
    <w:rsid w:val="00DF073B"/>
    <w:pPr>
      <w:autoSpaceDE w:val="0"/>
      <w:autoSpaceDN w:val="0"/>
    </w:pPr>
    <w:rPr>
      <w:rFonts w:ascii="Garamond" w:hAnsi="Garamond" w:cs="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
    <w:name w:val="Char Char1 Char Char Char Char Char Char Char Char Char Char Char Char Char"/>
    <w:basedOn w:val="Normal"/>
    <w:rsid w:val="00AC14F2"/>
    <w:pPr>
      <w:autoSpaceDE/>
      <w:autoSpaceDN/>
      <w:spacing w:after="160" w:line="240" w:lineRule="exact"/>
    </w:pPr>
    <w:rPr>
      <w:rFonts w:ascii="Verdana" w:hAnsi="Verdana" w:cs="Verdana"/>
      <w:sz w:val="20"/>
      <w:szCs w:val="20"/>
      <w:lang w:val="en-US" w:eastAsia="en-US"/>
    </w:rPr>
  </w:style>
  <w:style w:type="character" w:customStyle="1" w:styleId="HeaderChar">
    <w:name w:val="Header Char"/>
    <w:basedOn w:val="DefaultParagraphFont"/>
    <w:link w:val="Header"/>
    <w:uiPriority w:val="99"/>
    <w:rsid w:val="001844A4"/>
    <w:rPr>
      <w:rFonts w:ascii="Garamond" w:hAnsi="Garamond" w:cs="Garamond"/>
      <w:sz w:val="24"/>
      <w:szCs w:val="24"/>
    </w:rPr>
  </w:style>
  <w:style w:type="character" w:customStyle="1" w:styleId="FooterChar">
    <w:name w:val="Footer Char"/>
    <w:basedOn w:val="DefaultParagraphFont"/>
    <w:link w:val="Footer"/>
    <w:uiPriority w:val="99"/>
    <w:rsid w:val="00A3466F"/>
    <w:rPr>
      <w:rFonts w:ascii="Garamond" w:hAnsi="Garamond" w:cs="Garamond"/>
      <w:sz w:val="24"/>
      <w:szCs w:val="24"/>
    </w:rPr>
  </w:style>
  <w:style w:type="character" w:styleId="Hyperlink">
    <w:name w:val="Hyperlink"/>
    <w:basedOn w:val="DefaultParagraphFont"/>
    <w:rsid w:val="00CE55A9"/>
    <w:rPr>
      <w:color w:val="0000FF"/>
      <w:u w:val="single"/>
    </w:rPr>
  </w:style>
  <w:style w:type="character" w:customStyle="1" w:styleId="legdslegrhslegp3text1">
    <w:name w:val="legds legrhs legp3text1"/>
    <w:basedOn w:val="DefaultParagraphFont"/>
    <w:rsid w:val="00CE55A9"/>
  </w:style>
  <w:style w:type="character" w:styleId="CommentReference">
    <w:name w:val="annotation reference"/>
    <w:basedOn w:val="DefaultParagraphFont"/>
    <w:uiPriority w:val="99"/>
    <w:semiHidden/>
    <w:unhideWhenUsed/>
    <w:rsid w:val="003A55FB"/>
    <w:rPr>
      <w:sz w:val="16"/>
      <w:szCs w:val="16"/>
    </w:rPr>
  </w:style>
  <w:style w:type="paragraph" w:styleId="CommentText">
    <w:name w:val="annotation text"/>
    <w:basedOn w:val="Normal"/>
    <w:link w:val="CommentTextChar"/>
    <w:uiPriority w:val="99"/>
    <w:semiHidden/>
    <w:unhideWhenUsed/>
    <w:rsid w:val="003A55FB"/>
    <w:rPr>
      <w:sz w:val="20"/>
      <w:szCs w:val="20"/>
    </w:rPr>
  </w:style>
  <w:style w:type="character" w:customStyle="1" w:styleId="CommentTextChar">
    <w:name w:val="Comment Text Char"/>
    <w:basedOn w:val="DefaultParagraphFont"/>
    <w:link w:val="CommentText"/>
    <w:uiPriority w:val="99"/>
    <w:semiHidden/>
    <w:rsid w:val="003A55FB"/>
    <w:rPr>
      <w:rFonts w:ascii="Garamond" w:hAnsi="Garamond" w:cs="Garamond"/>
    </w:rPr>
  </w:style>
  <w:style w:type="paragraph" w:styleId="CommentSubject">
    <w:name w:val="annotation subject"/>
    <w:basedOn w:val="CommentText"/>
    <w:next w:val="CommentText"/>
    <w:link w:val="CommentSubjectChar"/>
    <w:uiPriority w:val="99"/>
    <w:semiHidden/>
    <w:unhideWhenUsed/>
    <w:rsid w:val="003A55FB"/>
    <w:rPr>
      <w:b/>
      <w:bCs/>
    </w:rPr>
  </w:style>
  <w:style w:type="character" w:customStyle="1" w:styleId="CommentSubjectChar">
    <w:name w:val="Comment Subject Char"/>
    <w:basedOn w:val="CommentTextChar"/>
    <w:link w:val="CommentSubject"/>
    <w:uiPriority w:val="99"/>
    <w:semiHidden/>
    <w:rsid w:val="003A55FB"/>
    <w:rPr>
      <w:rFonts w:ascii="Garamond" w:hAnsi="Garamond" w:cs="Garamond"/>
      <w:b/>
      <w:bCs/>
    </w:rPr>
  </w:style>
  <w:style w:type="character" w:customStyle="1" w:styleId="BodyTextIndentChar">
    <w:name w:val="Body Text Indent Char"/>
    <w:basedOn w:val="DefaultParagraphFont"/>
    <w:link w:val="BodyTextIndent"/>
    <w:rsid w:val="00EB476D"/>
    <w:rPr>
      <w:rFonts w:ascii="Garamond" w:hAnsi="Garamond" w:cs="Garamond"/>
      <w:sz w:val="24"/>
      <w:szCs w:val="24"/>
    </w:rPr>
  </w:style>
  <w:style w:type="paragraph" w:styleId="ListParagraph">
    <w:name w:val="List Paragraph"/>
    <w:basedOn w:val="Normal"/>
    <w:uiPriority w:val="34"/>
    <w:qFormat/>
    <w:rsid w:val="00213AC5"/>
    <w:pPr>
      <w:autoSpaceDE/>
      <w:autoSpaceDN/>
      <w:ind w:left="720"/>
      <w:contextualSpacing/>
    </w:pPr>
    <w:rPr>
      <w:rFonts w:ascii="Times New Roman" w:hAnsi="Times New Roman" w:cs="Times New Roman"/>
    </w:rPr>
  </w:style>
  <w:style w:type="paragraph" w:styleId="NoSpacing">
    <w:name w:val="No Spacing"/>
    <w:uiPriority w:val="1"/>
    <w:qFormat/>
    <w:rsid w:val="00143D0F"/>
    <w:pPr>
      <w:autoSpaceDE w:val="0"/>
      <w:autoSpaceDN w:val="0"/>
    </w:pPr>
    <w:rPr>
      <w:rFonts w:ascii="Garamond" w:hAnsi="Garamond" w:cs="Garamond"/>
      <w:sz w:val="24"/>
      <w:szCs w:val="24"/>
    </w:rPr>
  </w:style>
  <w:style w:type="paragraph" w:styleId="NormalWeb">
    <w:name w:val="Normal (Web)"/>
    <w:basedOn w:val="Normal"/>
    <w:uiPriority w:val="99"/>
    <w:unhideWhenUsed/>
    <w:rsid w:val="00562A53"/>
    <w:pPr>
      <w:autoSpaceDE/>
      <w:autoSpaceDN/>
      <w:spacing w:before="100" w:beforeAutospacing="1" w:after="100" w:afterAutospacing="1"/>
    </w:pPr>
    <w:rPr>
      <w:rFonts w:ascii="Times New Roman" w:hAnsi="Times New Roman" w:cs="Times New Roman"/>
    </w:rPr>
  </w:style>
  <w:style w:type="character" w:customStyle="1" w:styleId="nobr">
    <w:name w:val="nobr"/>
    <w:rsid w:val="00562A53"/>
  </w:style>
  <w:style w:type="character" w:styleId="UnresolvedMention">
    <w:name w:val="Unresolved Mention"/>
    <w:basedOn w:val="DefaultParagraphFont"/>
    <w:uiPriority w:val="99"/>
    <w:semiHidden/>
    <w:unhideWhenUsed/>
    <w:rsid w:val="006966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19682">
      <w:bodyDiv w:val="1"/>
      <w:marLeft w:val="0"/>
      <w:marRight w:val="0"/>
      <w:marTop w:val="0"/>
      <w:marBottom w:val="0"/>
      <w:divBdr>
        <w:top w:val="none" w:sz="0" w:space="0" w:color="auto"/>
        <w:left w:val="none" w:sz="0" w:space="0" w:color="auto"/>
        <w:bottom w:val="none" w:sz="0" w:space="0" w:color="auto"/>
        <w:right w:val="none" w:sz="0" w:space="0" w:color="auto"/>
      </w:divBdr>
    </w:div>
    <w:div w:id="591935360">
      <w:bodyDiv w:val="1"/>
      <w:marLeft w:val="0"/>
      <w:marRight w:val="0"/>
      <w:marTop w:val="0"/>
      <w:marBottom w:val="0"/>
      <w:divBdr>
        <w:top w:val="none" w:sz="0" w:space="0" w:color="auto"/>
        <w:left w:val="none" w:sz="0" w:space="0" w:color="auto"/>
        <w:bottom w:val="none" w:sz="0" w:space="0" w:color="auto"/>
        <w:right w:val="none" w:sz="0" w:space="0" w:color="auto"/>
      </w:divBdr>
    </w:div>
    <w:div w:id="1241990113">
      <w:bodyDiv w:val="1"/>
      <w:marLeft w:val="0"/>
      <w:marRight w:val="0"/>
      <w:marTop w:val="0"/>
      <w:marBottom w:val="0"/>
      <w:divBdr>
        <w:top w:val="none" w:sz="0" w:space="0" w:color="auto"/>
        <w:left w:val="none" w:sz="0" w:space="0" w:color="auto"/>
        <w:bottom w:val="none" w:sz="0" w:space="0" w:color="auto"/>
        <w:right w:val="none" w:sz="0" w:space="0" w:color="auto"/>
      </w:divBdr>
    </w:div>
    <w:div w:id="1380013409">
      <w:bodyDiv w:val="1"/>
      <w:marLeft w:val="0"/>
      <w:marRight w:val="0"/>
      <w:marTop w:val="0"/>
      <w:marBottom w:val="0"/>
      <w:divBdr>
        <w:top w:val="none" w:sz="0" w:space="0" w:color="auto"/>
        <w:left w:val="none" w:sz="0" w:space="0" w:color="auto"/>
        <w:bottom w:val="none" w:sz="0" w:space="0" w:color="auto"/>
        <w:right w:val="none" w:sz="0" w:space="0" w:color="auto"/>
      </w:divBdr>
    </w:div>
    <w:div w:id="1505128852">
      <w:bodyDiv w:val="1"/>
      <w:marLeft w:val="0"/>
      <w:marRight w:val="0"/>
      <w:marTop w:val="0"/>
      <w:marBottom w:val="0"/>
      <w:divBdr>
        <w:top w:val="none" w:sz="0" w:space="0" w:color="auto"/>
        <w:left w:val="none" w:sz="0" w:space="0" w:color="auto"/>
        <w:bottom w:val="none" w:sz="0" w:space="0" w:color="auto"/>
        <w:right w:val="none" w:sz="0" w:space="0" w:color="auto"/>
      </w:divBdr>
    </w:div>
    <w:div w:id="1581139783">
      <w:bodyDiv w:val="1"/>
      <w:marLeft w:val="0"/>
      <w:marRight w:val="0"/>
      <w:marTop w:val="0"/>
      <w:marBottom w:val="0"/>
      <w:divBdr>
        <w:top w:val="none" w:sz="0" w:space="0" w:color="auto"/>
        <w:left w:val="none" w:sz="0" w:space="0" w:color="auto"/>
        <w:bottom w:val="none" w:sz="0" w:space="0" w:color="auto"/>
        <w:right w:val="none" w:sz="0" w:space="0" w:color="auto"/>
      </w:divBdr>
    </w:div>
    <w:div w:id="1747797188">
      <w:bodyDiv w:val="1"/>
      <w:marLeft w:val="0"/>
      <w:marRight w:val="0"/>
      <w:marTop w:val="0"/>
      <w:marBottom w:val="0"/>
      <w:divBdr>
        <w:top w:val="none" w:sz="0" w:space="0" w:color="auto"/>
        <w:left w:val="none" w:sz="0" w:space="0" w:color="auto"/>
        <w:bottom w:val="none" w:sz="0" w:space="0" w:color="auto"/>
        <w:right w:val="none" w:sz="0" w:space="0" w:color="auto"/>
      </w:divBdr>
    </w:div>
    <w:div w:id="1842314228">
      <w:bodyDiv w:val="1"/>
      <w:marLeft w:val="0"/>
      <w:marRight w:val="0"/>
      <w:marTop w:val="0"/>
      <w:marBottom w:val="0"/>
      <w:divBdr>
        <w:top w:val="none" w:sz="0" w:space="0" w:color="auto"/>
        <w:left w:val="none" w:sz="0" w:space="0" w:color="auto"/>
        <w:bottom w:val="none" w:sz="0" w:space="0" w:color="auto"/>
        <w:right w:val="none" w:sz="0" w:space="0" w:color="auto"/>
      </w:divBdr>
    </w:div>
    <w:div w:id="1975481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Correspondence@migranthelpuk.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igranthelpuk.org/su-portal" TargetMode="External"/><Relationship Id="rId4" Type="http://schemas.openxmlformats.org/officeDocument/2006/relationships/settings" Target="settings.xml"/><Relationship Id="rId9" Type="http://schemas.openxmlformats.org/officeDocument/2006/relationships/hyperlink" Target="http://www.migranthelpuk.o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hyperlink" Target="mailto:ASCorrespondence@migranthelpuk.org"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E786C7-CE58-4C36-8627-7D6376350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400</Words>
  <Characters>2686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Whitgift Centre, Block B, Wellesley Road, Croydon, CR9 1AT</vt:lpstr>
    </vt:vector>
  </TitlesOfParts>
  <Company>Sema</Company>
  <LinksUpToDate>false</LinksUpToDate>
  <CharactersWithSpaces>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Whitgift Centre, Block B, Wellesley Road, Croydon, CR9 1AT</dc:title>
  <dc:creator>Dave Perry</dc:creator>
  <cp:lastModifiedBy>Smyth Steve</cp:lastModifiedBy>
  <cp:revision>3</cp:revision>
  <cp:lastPrinted>2016-08-17T15:07:00Z</cp:lastPrinted>
  <dcterms:created xsi:type="dcterms:W3CDTF">2020-04-15T10:36:00Z</dcterms:created>
  <dcterms:modified xsi:type="dcterms:W3CDTF">2020-04-15T10:36:00Z</dcterms:modified>
</cp:coreProperties>
</file>